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CB2D" w14:textId="77777777" w:rsidR="008F2CA8" w:rsidRPr="008F2CA8" w:rsidRDefault="008F2CA8" w:rsidP="008F2CA8">
      <w:pPr>
        <w:pStyle w:val="EinfAbs"/>
        <w:spacing w:after="120"/>
        <w:rPr>
          <w:rStyle w:val="flietext"/>
          <w:rFonts w:ascii="Arial" w:hAnsi="Arial" w:cs="Arial"/>
          <w:b/>
          <w:bCs/>
        </w:rPr>
      </w:pPr>
      <w:r w:rsidRPr="008F2CA8">
        <w:rPr>
          <w:rStyle w:val="flietext"/>
          <w:rFonts w:ascii="Arial" w:hAnsi="Arial" w:cs="Arial"/>
          <w:b/>
          <w:bCs/>
        </w:rPr>
        <w:t>Perfekter Eintritt in ein Hochhaus von Welt</w:t>
      </w:r>
    </w:p>
    <w:p w14:paraId="06E773F7" w14:textId="77777777" w:rsidR="009B3B0E" w:rsidRDefault="008F2CA8" w:rsidP="008F2CA8">
      <w:pPr>
        <w:spacing w:after="120" w:line="288" w:lineRule="auto"/>
        <w:rPr>
          <w:rStyle w:val="flietext"/>
          <w:rFonts w:ascii="Arial" w:hAnsi="Arial" w:cs="Arial"/>
          <w:b/>
          <w:bCs/>
        </w:rPr>
      </w:pPr>
      <w:r w:rsidRPr="008F2CA8">
        <w:rPr>
          <w:rStyle w:val="flietext"/>
          <w:rFonts w:ascii="Arial" w:hAnsi="Arial" w:cs="Arial"/>
          <w:b/>
          <w:bCs/>
        </w:rPr>
        <w:t>Der Grand Tower in Frankfurt ist mit 180 Metern das höchste Wohnhochhaus Deutschlands –</w:t>
      </w:r>
      <w:r>
        <w:rPr>
          <w:rStyle w:val="flietext"/>
          <w:rFonts w:ascii="Arial" w:hAnsi="Arial" w:cs="Arial"/>
          <w:b/>
          <w:bCs/>
        </w:rPr>
        <w:t xml:space="preserve"> </w:t>
      </w:r>
      <w:r w:rsidRPr="008F2CA8">
        <w:rPr>
          <w:rStyle w:val="flietext"/>
          <w:rFonts w:ascii="Arial" w:hAnsi="Arial" w:cs="Arial"/>
          <w:b/>
          <w:bCs/>
        </w:rPr>
        <w:t>Den komfortablen und sicheren Zutritt zu dem eleganten Bauwerk der Premiumklasse regelt das Türkommunikationssystem Busch-Welcome</w:t>
      </w:r>
      <w:r w:rsidRPr="008F2CA8">
        <w:rPr>
          <w:rStyle w:val="flietext"/>
          <w:rFonts w:ascii="Arial" w:hAnsi="Arial" w:cs="Arial"/>
          <w:b/>
          <w:bCs/>
          <w:vertAlign w:val="superscript"/>
        </w:rPr>
        <w:t>®</w:t>
      </w:r>
      <w:r w:rsidRPr="008F2CA8">
        <w:rPr>
          <w:rStyle w:val="flietext"/>
          <w:rFonts w:ascii="Arial" w:hAnsi="Arial" w:cs="Arial"/>
          <w:b/>
          <w:bCs/>
        </w:rPr>
        <w:t xml:space="preserve"> IP von Busch-Jaeger</w:t>
      </w:r>
    </w:p>
    <w:p w14:paraId="78586C72" w14:textId="77777777" w:rsidR="008F2CA8" w:rsidRDefault="008F2CA8" w:rsidP="008F2CA8">
      <w:pPr>
        <w:spacing w:after="120" w:line="288" w:lineRule="auto"/>
        <w:rPr>
          <w:rStyle w:val="flietext"/>
          <w:rFonts w:ascii="Arial" w:hAnsi="Arial" w:cs="Arial"/>
          <w:b/>
          <w:bCs/>
        </w:rPr>
      </w:pPr>
    </w:p>
    <w:p w14:paraId="73454793" w14:textId="77777777" w:rsidR="008F2CA8" w:rsidRPr="00E079C4" w:rsidRDefault="008F2CA8" w:rsidP="008F2CA8">
      <w:pPr>
        <w:pStyle w:val="EinfAbs"/>
        <w:spacing w:after="120"/>
        <w:rPr>
          <w:rFonts w:ascii="Arial" w:hAnsi="Arial" w:cs="Arial"/>
          <w:sz w:val="22"/>
          <w:szCs w:val="22"/>
        </w:rPr>
      </w:pPr>
      <w:r w:rsidRPr="00E079C4">
        <w:rPr>
          <w:rFonts w:ascii="Arial" w:hAnsi="Arial" w:cs="Arial"/>
          <w:sz w:val="22"/>
          <w:szCs w:val="22"/>
        </w:rPr>
        <w:t>Er bildet eine neue Attraktion in der Skyline der Bankenmetropole: Der Grand Tower im Frankfurter Europaviertel ragt 180 Meter in den Himmel und ist damit das höchste Wohnhochhaus Deutschlands. Das imposante Bauwerk verfügt über 47 Wohnetagen, eine Lobby im Erdgeschoss und drei Technik-etagen unter dem Dach. Die 418 Wohnungen mit 60 bis rund 300 Quadratmeter Größe bieten kaum zu übertreffenden Wohnkomfort und eine Ausstattung, die höchsten Ansprüchen gerecht wird. Der Concierge-Service in der Lobby steht Tag und Nacht zur Verfügung.</w:t>
      </w:r>
    </w:p>
    <w:p w14:paraId="43D7BD7A" w14:textId="77777777" w:rsidR="008F2CA8" w:rsidRPr="00E079C4" w:rsidRDefault="008F2CA8" w:rsidP="008F2CA8">
      <w:pPr>
        <w:pStyle w:val="EinfAbs"/>
        <w:spacing w:after="120"/>
        <w:rPr>
          <w:rFonts w:ascii="Arial" w:hAnsi="Arial" w:cs="Arial"/>
          <w:sz w:val="22"/>
          <w:szCs w:val="22"/>
        </w:rPr>
      </w:pPr>
      <w:r w:rsidRPr="00E079C4">
        <w:rPr>
          <w:rFonts w:ascii="Arial" w:hAnsi="Arial" w:cs="Arial"/>
          <w:b/>
          <w:bCs/>
          <w:sz w:val="22"/>
          <w:szCs w:val="22"/>
        </w:rPr>
        <w:t>Innovative Türkommunikation mit Busch-Welcome</w:t>
      </w:r>
      <w:r w:rsidRPr="00E079C4">
        <w:rPr>
          <w:rFonts w:ascii="Arial" w:hAnsi="Arial" w:cs="Arial"/>
          <w:b/>
          <w:bCs/>
          <w:sz w:val="22"/>
          <w:szCs w:val="22"/>
          <w:vertAlign w:val="superscript"/>
        </w:rPr>
        <w:t>®</w:t>
      </w:r>
      <w:r w:rsidRPr="00E079C4">
        <w:rPr>
          <w:rFonts w:ascii="Arial" w:hAnsi="Arial" w:cs="Arial"/>
          <w:b/>
          <w:bCs/>
          <w:sz w:val="22"/>
          <w:szCs w:val="22"/>
        </w:rPr>
        <w:t xml:space="preserve"> IP</w:t>
      </w:r>
    </w:p>
    <w:p w14:paraId="468CBA86" w14:textId="77777777" w:rsidR="008F2CA8" w:rsidRPr="00E079C4" w:rsidRDefault="008F2CA8" w:rsidP="008F2CA8">
      <w:pPr>
        <w:pStyle w:val="EinfAbs"/>
        <w:spacing w:after="120"/>
        <w:rPr>
          <w:rFonts w:ascii="Arial" w:hAnsi="Arial" w:cs="Arial"/>
          <w:sz w:val="22"/>
          <w:szCs w:val="22"/>
        </w:rPr>
      </w:pPr>
      <w:r w:rsidRPr="00E079C4">
        <w:rPr>
          <w:rFonts w:ascii="Arial" w:hAnsi="Arial" w:cs="Arial"/>
          <w:sz w:val="22"/>
          <w:szCs w:val="22"/>
        </w:rPr>
        <w:t>Im gleichen Maß wie das vielfach ausgezeichnete Gebäude architektonisch höchsten Ansprüchen genügt, erfüllt auch die Installationstechnik des Grand Tower alle Anforderungen an smartes und sicheres Wohnen. Ein besonderes Highlight ist das innovative Türkommunikationssystem Busch-Welcome</w:t>
      </w:r>
      <w:r w:rsidRPr="00E079C4">
        <w:rPr>
          <w:rFonts w:ascii="Arial" w:hAnsi="Arial" w:cs="Arial"/>
          <w:sz w:val="22"/>
          <w:szCs w:val="22"/>
          <w:vertAlign w:val="superscript"/>
        </w:rPr>
        <w:t>®</w:t>
      </w:r>
      <w:r w:rsidRPr="00E079C4">
        <w:rPr>
          <w:rFonts w:ascii="Arial" w:hAnsi="Arial" w:cs="Arial"/>
          <w:sz w:val="22"/>
          <w:szCs w:val="22"/>
        </w:rPr>
        <w:t xml:space="preserve"> IP mit HD-Videokommunikation, das zur Außen-, Innen- und Fernüberwachung von Wohn- und Zweckbauten eingesetzt werden kann. Seine Benutzeroberfläche ist einheitlich und intuitiv auf allen Geräten. Gebürsteter Edelstahl und Aluminium gepaart mit einer geringen Einbautiefe bei Unter- und </w:t>
      </w:r>
      <w:proofErr w:type="spellStart"/>
      <w:r w:rsidRPr="00E079C4">
        <w:rPr>
          <w:rFonts w:ascii="Arial" w:hAnsi="Arial" w:cs="Arial"/>
          <w:sz w:val="22"/>
          <w:szCs w:val="22"/>
        </w:rPr>
        <w:t>Aufputzmontage</w:t>
      </w:r>
      <w:proofErr w:type="spellEnd"/>
      <w:r w:rsidRPr="00E079C4">
        <w:rPr>
          <w:rFonts w:ascii="Arial" w:hAnsi="Arial" w:cs="Arial"/>
          <w:sz w:val="22"/>
          <w:szCs w:val="22"/>
        </w:rPr>
        <w:t xml:space="preserve"> unterstreichen das ausgefeilte Design des Türkommunikationssystems. Busch-Welcome</w:t>
      </w:r>
      <w:r w:rsidRPr="00E079C4">
        <w:rPr>
          <w:rFonts w:ascii="Arial" w:hAnsi="Arial" w:cs="Arial"/>
          <w:sz w:val="22"/>
          <w:szCs w:val="22"/>
          <w:vertAlign w:val="superscript"/>
        </w:rPr>
        <w:t>®</w:t>
      </w:r>
      <w:r w:rsidRPr="00E079C4">
        <w:rPr>
          <w:rFonts w:ascii="Arial" w:hAnsi="Arial" w:cs="Arial"/>
          <w:sz w:val="22"/>
          <w:szCs w:val="22"/>
        </w:rPr>
        <w:t xml:space="preserve"> IP im Grand Tower ist die bisher umfangreichste Installation in Deutschland in einem Wohngebäude.</w:t>
      </w:r>
    </w:p>
    <w:p w14:paraId="1FDC9247" w14:textId="77777777" w:rsidR="008F2CA8" w:rsidRPr="00E079C4" w:rsidRDefault="008F2CA8" w:rsidP="008F2CA8">
      <w:pPr>
        <w:pStyle w:val="EinfAbs"/>
        <w:spacing w:after="120"/>
        <w:rPr>
          <w:rFonts w:ascii="Arial" w:hAnsi="Arial" w:cs="Arial"/>
          <w:sz w:val="22"/>
          <w:szCs w:val="22"/>
        </w:rPr>
      </w:pPr>
      <w:r w:rsidRPr="00E079C4">
        <w:rPr>
          <w:rFonts w:ascii="Arial" w:hAnsi="Arial" w:cs="Arial"/>
          <w:b/>
          <w:bCs/>
          <w:sz w:val="22"/>
          <w:szCs w:val="22"/>
        </w:rPr>
        <w:t>Chipkarte zum Gebäude</w:t>
      </w:r>
    </w:p>
    <w:p w14:paraId="6BE48156" w14:textId="77777777" w:rsidR="008F2CA8" w:rsidRPr="00E079C4" w:rsidRDefault="008F2CA8" w:rsidP="008F2CA8">
      <w:pPr>
        <w:pStyle w:val="EinfAbs"/>
        <w:spacing w:after="120"/>
        <w:rPr>
          <w:rFonts w:ascii="Arial" w:hAnsi="Arial" w:cs="Arial"/>
          <w:sz w:val="22"/>
          <w:szCs w:val="22"/>
        </w:rPr>
      </w:pPr>
      <w:r w:rsidRPr="00E079C4">
        <w:rPr>
          <w:rFonts w:ascii="Arial" w:hAnsi="Arial" w:cs="Arial"/>
          <w:sz w:val="22"/>
          <w:szCs w:val="22"/>
        </w:rPr>
        <w:t>Die 24 Außenstationen von Busch-Welcome</w:t>
      </w:r>
      <w:r w:rsidRPr="00E079C4">
        <w:rPr>
          <w:rFonts w:ascii="Arial" w:hAnsi="Arial" w:cs="Arial"/>
          <w:sz w:val="22"/>
          <w:szCs w:val="22"/>
          <w:vertAlign w:val="superscript"/>
        </w:rPr>
        <w:t>®</w:t>
      </w:r>
      <w:r w:rsidRPr="00E079C4">
        <w:rPr>
          <w:rFonts w:ascii="Arial" w:hAnsi="Arial" w:cs="Arial"/>
          <w:sz w:val="22"/>
          <w:szCs w:val="22"/>
        </w:rPr>
        <w:t xml:space="preserve"> IP gewähren den Bewohnern im Parkhaus, an der Schranke und an Gebäudetüren über eine Chipkarte den Zutritt zum Gebäude. Gäste melden sich über die Stationen beim Concierge an. Nach Rücksprache lässt er sie per Aufzug direkt in die Zieletage fahren. Insbesondere die Möglichkeit der bidirektionalen Kommunikation zwischen Bewohnern und Concierge ist eine sehr nützliche Funktion.</w:t>
      </w:r>
    </w:p>
    <w:p w14:paraId="491BE079" w14:textId="77777777" w:rsidR="008F2CA8" w:rsidRPr="00E079C4" w:rsidRDefault="008F2CA8" w:rsidP="008F2CA8">
      <w:pPr>
        <w:pStyle w:val="EinfAbs"/>
        <w:spacing w:after="120"/>
        <w:rPr>
          <w:rFonts w:ascii="Arial" w:hAnsi="Arial" w:cs="Arial"/>
          <w:b/>
          <w:bCs/>
          <w:sz w:val="22"/>
          <w:szCs w:val="22"/>
        </w:rPr>
      </w:pPr>
      <w:r w:rsidRPr="00E079C4">
        <w:rPr>
          <w:rFonts w:ascii="Arial" w:hAnsi="Arial" w:cs="Arial"/>
          <w:b/>
          <w:bCs/>
          <w:sz w:val="22"/>
          <w:szCs w:val="22"/>
        </w:rPr>
        <w:t>90 Kilometer Datenleitungen</w:t>
      </w:r>
    </w:p>
    <w:p w14:paraId="4D7F60E4" w14:textId="77777777" w:rsidR="008F2CA8" w:rsidRPr="00E079C4" w:rsidRDefault="008F2CA8" w:rsidP="008F2CA8">
      <w:pPr>
        <w:pStyle w:val="EinfAbs"/>
        <w:spacing w:after="120"/>
        <w:rPr>
          <w:rFonts w:ascii="Arial" w:hAnsi="Arial" w:cs="Arial"/>
          <w:sz w:val="22"/>
          <w:szCs w:val="22"/>
        </w:rPr>
      </w:pPr>
      <w:r w:rsidRPr="00E079C4">
        <w:rPr>
          <w:rFonts w:ascii="Arial" w:hAnsi="Arial" w:cs="Arial"/>
          <w:sz w:val="22"/>
          <w:szCs w:val="22"/>
        </w:rPr>
        <w:t>Rund 90 Kilometer Datenleitungen wurden für die Elektroinstallation im Grand Tower verlegt, davon allein 16 Kilometer für Busch-Welcome</w:t>
      </w:r>
      <w:r w:rsidRPr="00E079C4">
        <w:rPr>
          <w:rFonts w:ascii="Arial" w:hAnsi="Arial" w:cs="Arial"/>
          <w:sz w:val="22"/>
          <w:szCs w:val="22"/>
          <w:vertAlign w:val="superscript"/>
        </w:rPr>
        <w:t>®</w:t>
      </w:r>
      <w:r w:rsidRPr="00E079C4">
        <w:rPr>
          <w:rFonts w:ascii="Arial" w:hAnsi="Arial" w:cs="Arial"/>
          <w:sz w:val="22"/>
          <w:szCs w:val="22"/>
        </w:rPr>
        <w:t xml:space="preserve"> IP zur Ansteuerung von 413 Busch-Welcome</w:t>
      </w:r>
      <w:r w:rsidRPr="00E079C4">
        <w:rPr>
          <w:rFonts w:ascii="Arial" w:hAnsi="Arial" w:cs="Arial"/>
          <w:sz w:val="22"/>
          <w:szCs w:val="22"/>
          <w:vertAlign w:val="superscript"/>
        </w:rPr>
        <w:t>®</w:t>
      </w:r>
      <w:r w:rsidRPr="00E079C4">
        <w:rPr>
          <w:rFonts w:ascii="Arial" w:hAnsi="Arial" w:cs="Arial"/>
          <w:sz w:val="22"/>
          <w:szCs w:val="22"/>
        </w:rPr>
        <w:t xml:space="preserve"> IP Innen- und 24 Außenstationen, 16 Power-</w:t>
      </w:r>
      <w:proofErr w:type="spellStart"/>
      <w:r w:rsidRPr="00E079C4">
        <w:rPr>
          <w:rFonts w:ascii="Arial" w:hAnsi="Arial" w:cs="Arial"/>
          <w:sz w:val="22"/>
          <w:szCs w:val="22"/>
        </w:rPr>
        <w:t>over</w:t>
      </w:r>
      <w:proofErr w:type="spellEnd"/>
      <w:r w:rsidRPr="00E079C4">
        <w:rPr>
          <w:rFonts w:ascii="Arial" w:hAnsi="Arial" w:cs="Arial"/>
          <w:sz w:val="22"/>
          <w:szCs w:val="22"/>
        </w:rPr>
        <w:t>-Ethernet-(POE-)Switche, acht Datenverteilern und 24 IP-</w:t>
      </w:r>
      <w:proofErr w:type="spellStart"/>
      <w:r w:rsidRPr="00E079C4">
        <w:rPr>
          <w:rFonts w:ascii="Arial" w:hAnsi="Arial" w:cs="Arial"/>
          <w:sz w:val="22"/>
          <w:szCs w:val="22"/>
        </w:rPr>
        <w:t>Schaltaktoren</w:t>
      </w:r>
      <w:proofErr w:type="spellEnd"/>
      <w:r w:rsidRPr="00E079C4">
        <w:rPr>
          <w:rFonts w:ascii="Arial" w:hAnsi="Arial" w:cs="Arial"/>
          <w:sz w:val="22"/>
          <w:szCs w:val="22"/>
        </w:rPr>
        <w:t>. Neben Busch-Welcome</w:t>
      </w:r>
      <w:r w:rsidRPr="00E079C4">
        <w:rPr>
          <w:rFonts w:ascii="Arial" w:hAnsi="Arial" w:cs="Arial"/>
          <w:sz w:val="22"/>
          <w:szCs w:val="22"/>
          <w:vertAlign w:val="superscript"/>
        </w:rPr>
        <w:t>®</w:t>
      </w:r>
      <w:r w:rsidRPr="00E079C4">
        <w:rPr>
          <w:rFonts w:ascii="Arial" w:hAnsi="Arial" w:cs="Arial"/>
          <w:sz w:val="22"/>
          <w:szCs w:val="22"/>
        </w:rPr>
        <w:t xml:space="preserve"> IP und den zugehörigen Geräten von Busch-Jaeger kommen innerhalb der Installation Unterverteiler, Sicherungsautomaten und Reiheneinbaugeräte von ABB zum Einsatz. Ebenso wie Busch-Welcome</w:t>
      </w:r>
      <w:r w:rsidRPr="00E079C4">
        <w:rPr>
          <w:rFonts w:ascii="Arial" w:hAnsi="Arial" w:cs="Arial"/>
          <w:sz w:val="22"/>
          <w:szCs w:val="22"/>
          <w:vertAlign w:val="superscript"/>
        </w:rPr>
        <w:t>®</w:t>
      </w:r>
      <w:r w:rsidRPr="00E079C4">
        <w:rPr>
          <w:rFonts w:ascii="Arial" w:hAnsi="Arial" w:cs="Arial"/>
          <w:sz w:val="22"/>
          <w:szCs w:val="22"/>
        </w:rPr>
        <w:t xml:space="preserve"> IP zeichnen sie sich durch eine einfache Installation und schnelle Inbetriebnahme aus.</w:t>
      </w:r>
    </w:p>
    <w:p w14:paraId="2AB4E9FD" w14:textId="77777777" w:rsidR="008F2CA8" w:rsidRDefault="008F2CA8" w:rsidP="008F2CA8">
      <w:pPr>
        <w:spacing w:after="120" w:line="288" w:lineRule="auto"/>
        <w:rPr>
          <w:rFonts w:ascii="Arial" w:hAnsi="Arial" w:cs="Arial"/>
          <w:sz w:val="22"/>
          <w:szCs w:val="22"/>
        </w:rPr>
      </w:pPr>
      <w:r w:rsidRPr="00E079C4">
        <w:rPr>
          <w:rFonts w:ascii="Arial" w:hAnsi="Arial" w:cs="Arial"/>
          <w:sz w:val="22"/>
          <w:szCs w:val="22"/>
        </w:rPr>
        <w:t>Der Grand Tower bietet alles in allem einen Wohnkomfort der Spitzenklasse mit einem Höchstmaß an Sicherheit und perfekter Technik in beeindruckender Architektur.</w:t>
      </w:r>
    </w:p>
    <w:p w14:paraId="79815C9C" w14:textId="77777777" w:rsidR="00E079C4" w:rsidRDefault="00E079C4" w:rsidP="008F2CA8">
      <w:pPr>
        <w:spacing w:after="120" w:line="288" w:lineRule="auto"/>
        <w:rPr>
          <w:rFonts w:ascii="Arial" w:hAnsi="Arial" w:cs="Arial"/>
          <w:sz w:val="22"/>
          <w:szCs w:val="22"/>
        </w:rPr>
      </w:pPr>
    </w:p>
    <w:p w14:paraId="72CAB45F" w14:textId="77777777" w:rsidR="00E079C4" w:rsidRDefault="00E079C4" w:rsidP="008F2CA8">
      <w:pPr>
        <w:spacing w:after="120" w:line="288" w:lineRule="auto"/>
        <w:rPr>
          <w:rFonts w:ascii="Arial" w:hAnsi="Arial" w:cs="Arial"/>
          <w:sz w:val="22"/>
          <w:szCs w:val="22"/>
        </w:rPr>
      </w:pPr>
    </w:p>
    <w:p w14:paraId="65768956" w14:textId="77777777" w:rsidR="00E079C4" w:rsidRPr="00E079C4" w:rsidRDefault="00E079C4" w:rsidP="008F2CA8">
      <w:pPr>
        <w:spacing w:after="120" w:line="288" w:lineRule="auto"/>
        <w:rPr>
          <w:rFonts w:ascii="Arial" w:hAnsi="Arial" w:cs="Arial"/>
          <w:b/>
          <w:sz w:val="22"/>
          <w:szCs w:val="22"/>
        </w:rPr>
      </w:pPr>
      <w:r w:rsidRPr="00E079C4">
        <w:rPr>
          <w:rFonts w:ascii="Arial" w:hAnsi="Arial" w:cs="Arial"/>
          <w:b/>
          <w:sz w:val="22"/>
          <w:szCs w:val="22"/>
        </w:rPr>
        <w:t>Bildtexte</w:t>
      </w:r>
    </w:p>
    <w:p w14:paraId="0F7F8695" w14:textId="77777777" w:rsidR="00E079C4" w:rsidRPr="00E079C4" w:rsidRDefault="00E079C4" w:rsidP="008F2CA8">
      <w:pPr>
        <w:spacing w:after="120" w:line="288" w:lineRule="auto"/>
        <w:rPr>
          <w:rFonts w:ascii="Arial" w:hAnsi="Arial" w:cs="Arial"/>
          <w:b/>
          <w:sz w:val="22"/>
          <w:szCs w:val="22"/>
        </w:rPr>
      </w:pPr>
    </w:p>
    <w:p w14:paraId="2A5AA98B" w14:textId="77777777" w:rsidR="00E079C4" w:rsidRPr="00E079C4" w:rsidRDefault="00E079C4" w:rsidP="008F2CA8">
      <w:pPr>
        <w:spacing w:after="120" w:line="288" w:lineRule="auto"/>
        <w:rPr>
          <w:rFonts w:ascii="Arial" w:hAnsi="Arial" w:cs="Arial"/>
          <w:b/>
          <w:sz w:val="22"/>
          <w:szCs w:val="22"/>
        </w:rPr>
      </w:pPr>
      <w:r w:rsidRPr="00E079C4">
        <w:rPr>
          <w:rFonts w:ascii="Arial" w:hAnsi="Arial" w:cs="Arial"/>
          <w:b/>
          <w:sz w:val="22"/>
          <w:szCs w:val="22"/>
        </w:rPr>
        <w:t>Abb. 01</w:t>
      </w:r>
    </w:p>
    <w:p w14:paraId="732701CD" w14:textId="77777777" w:rsidR="00E079C4" w:rsidRDefault="00E079C4" w:rsidP="008F2CA8">
      <w:pPr>
        <w:spacing w:after="120" w:line="288" w:lineRule="auto"/>
        <w:rPr>
          <w:rFonts w:ascii="Arial" w:hAnsi="Arial" w:cs="Arial"/>
          <w:sz w:val="22"/>
          <w:szCs w:val="22"/>
        </w:rPr>
      </w:pPr>
      <w:r w:rsidRPr="00E079C4">
        <w:rPr>
          <w:rFonts w:ascii="Arial" w:hAnsi="Arial" w:cs="Arial"/>
          <w:sz w:val="22"/>
          <w:szCs w:val="22"/>
        </w:rPr>
        <w:t>Mit 180 Metern ist der Grand Tower in Frankfurt am Main das höchste Wohnhochhaus Deutschlands.</w:t>
      </w:r>
    </w:p>
    <w:p w14:paraId="3A7CFA2D" w14:textId="77777777" w:rsidR="00E079C4" w:rsidRPr="00E079C4" w:rsidRDefault="00E079C4" w:rsidP="008F2CA8">
      <w:pPr>
        <w:spacing w:after="120" w:line="288" w:lineRule="auto"/>
        <w:rPr>
          <w:rFonts w:ascii="Arial" w:hAnsi="Arial" w:cs="Arial"/>
          <w:sz w:val="22"/>
          <w:szCs w:val="22"/>
        </w:rPr>
      </w:pPr>
    </w:p>
    <w:p w14:paraId="67966EFB" w14:textId="77777777" w:rsidR="00E079C4" w:rsidRPr="00E079C4" w:rsidRDefault="00E079C4" w:rsidP="008F2CA8">
      <w:pPr>
        <w:spacing w:after="120" w:line="288" w:lineRule="auto"/>
        <w:rPr>
          <w:rFonts w:ascii="Arial" w:hAnsi="Arial" w:cs="Arial"/>
          <w:b/>
          <w:sz w:val="22"/>
          <w:szCs w:val="22"/>
        </w:rPr>
      </w:pPr>
      <w:r w:rsidRPr="00E079C4">
        <w:rPr>
          <w:rFonts w:ascii="Arial" w:hAnsi="Arial" w:cs="Arial"/>
          <w:b/>
          <w:sz w:val="22"/>
          <w:szCs w:val="22"/>
        </w:rPr>
        <w:t>Abb. 02</w:t>
      </w:r>
    </w:p>
    <w:p w14:paraId="112C7CD6" w14:textId="77777777" w:rsidR="00E079C4" w:rsidRPr="00E079C4" w:rsidRDefault="00E079C4" w:rsidP="008F2CA8">
      <w:pPr>
        <w:spacing w:after="120" w:line="288" w:lineRule="auto"/>
        <w:rPr>
          <w:rFonts w:ascii="Arial" w:hAnsi="Arial" w:cs="Arial"/>
          <w:b/>
          <w:sz w:val="22"/>
          <w:szCs w:val="22"/>
        </w:rPr>
      </w:pPr>
      <w:r w:rsidRPr="00E079C4">
        <w:rPr>
          <w:rFonts w:ascii="Arial" w:hAnsi="Arial" w:cs="Arial"/>
          <w:sz w:val="22"/>
          <w:szCs w:val="22"/>
        </w:rPr>
        <w:t>Die 418 Wohnungen bieten einen Wohnkomfort der Spitzenklasse.</w:t>
      </w:r>
    </w:p>
    <w:p w14:paraId="72BDD590" w14:textId="77777777" w:rsidR="00E079C4" w:rsidRDefault="00E079C4" w:rsidP="00E079C4">
      <w:pPr>
        <w:widowControl w:val="0"/>
        <w:autoSpaceDE w:val="0"/>
        <w:autoSpaceDN w:val="0"/>
        <w:adjustRightInd w:val="0"/>
        <w:rPr>
          <w:rFonts w:ascii="Arial" w:hAnsi="Arial" w:cs="Arial"/>
          <w:sz w:val="22"/>
          <w:szCs w:val="22"/>
        </w:rPr>
      </w:pPr>
    </w:p>
    <w:p w14:paraId="77B6DB83" w14:textId="77777777" w:rsidR="00E079C4" w:rsidRPr="00E079C4" w:rsidRDefault="00E079C4" w:rsidP="00E079C4">
      <w:pPr>
        <w:widowControl w:val="0"/>
        <w:autoSpaceDE w:val="0"/>
        <w:autoSpaceDN w:val="0"/>
        <w:adjustRightInd w:val="0"/>
        <w:rPr>
          <w:rFonts w:ascii="Arial" w:hAnsi="Arial" w:cs="Arial"/>
          <w:b/>
          <w:sz w:val="22"/>
          <w:szCs w:val="22"/>
        </w:rPr>
      </w:pPr>
      <w:r w:rsidRPr="00E079C4">
        <w:rPr>
          <w:rFonts w:ascii="Arial" w:hAnsi="Arial" w:cs="Arial"/>
          <w:b/>
          <w:sz w:val="22"/>
          <w:szCs w:val="22"/>
        </w:rPr>
        <w:t>Abb. 03</w:t>
      </w:r>
      <w:r>
        <w:rPr>
          <w:rFonts w:ascii="Arial" w:hAnsi="Arial" w:cs="Arial"/>
          <w:b/>
          <w:sz w:val="22"/>
          <w:szCs w:val="22"/>
        </w:rPr>
        <w:t xml:space="preserve"> </w:t>
      </w:r>
      <w:r w:rsidRPr="00E079C4">
        <w:rPr>
          <w:rFonts w:ascii="Arial" w:hAnsi="Arial" w:cs="Arial"/>
          <w:b/>
          <w:sz w:val="22"/>
          <w:szCs w:val="22"/>
        </w:rPr>
        <w:t>/</w:t>
      </w:r>
      <w:r>
        <w:rPr>
          <w:rFonts w:ascii="Arial" w:hAnsi="Arial" w:cs="Arial"/>
          <w:b/>
          <w:sz w:val="22"/>
          <w:szCs w:val="22"/>
        </w:rPr>
        <w:t xml:space="preserve"> </w:t>
      </w:r>
      <w:r w:rsidRPr="00E079C4">
        <w:rPr>
          <w:rFonts w:ascii="Arial" w:hAnsi="Arial" w:cs="Arial"/>
          <w:b/>
          <w:sz w:val="22"/>
          <w:szCs w:val="22"/>
        </w:rPr>
        <w:t>04</w:t>
      </w:r>
    </w:p>
    <w:p w14:paraId="3D102780" w14:textId="77777777" w:rsidR="00E079C4" w:rsidRDefault="00E079C4" w:rsidP="00E079C4">
      <w:pPr>
        <w:widowControl w:val="0"/>
        <w:autoSpaceDE w:val="0"/>
        <w:autoSpaceDN w:val="0"/>
        <w:adjustRightInd w:val="0"/>
        <w:rPr>
          <w:rFonts w:ascii="Arial" w:hAnsi="Arial" w:cs="Arial"/>
          <w:sz w:val="22"/>
          <w:szCs w:val="22"/>
        </w:rPr>
      </w:pPr>
    </w:p>
    <w:p w14:paraId="2FC83D88" w14:textId="77777777" w:rsidR="00E079C4" w:rsidRPr="00E079C4" w:rsidRDefault="00E079C4" w:rsidP="00E079C4">
      <w:pPr>
        <w:widowControl w:val="0"/>
        <w:autoSpaceDE w:val="0"/>
        <w:autoSpaceDN w:val="0"/>
        <w:adjustRightInd w:val="0"/>
        <w:rPr>
          <w:rFonts w:ascii="Arial" w:hAnsi="Arial" w:cs="Arial"/>
          <w:sz w:val="22"/>
          <w:szCs w:val="22"/>
        </w:rPr>
      </w:pPr>
      <w:r w:rsidRPr="00E079C4">
        <w:rPr>
          <w:rFonts w:ascii="Arial" w:hAnsi="Arial" w:cs="Arial"/>
          <w:sz w:val="22"/>
          <w:szCs w:val="22"/>
        </w:rPr>
        <w:t xml:space="preserve">Das innovative </w:t>
      </w:r>
      <w:proofErr w:type="spellStart"/>
      <w:r w:rsidRPr="00E079C4">
        <w:rPr>
          <w:rFonts w:ascii="Arial" w:hAnsi="Arial" w:cs="Arial"/>
          <w:sz w:val="22"/>
          <w:szCs w:val="22"/>
        </w:rPr>
        <w:t>Türkommunikationssystem</w:t>
      </w:r>
      <w:proofErr w:type="spellEnd"/>
      <w:r w:rsidRPr="00E079C4">
        <w:rPr>
          <w:rFonts w:ascii="Arial" w:hAnsi="Arial" w:cs="Arial"/>
          <w:sz w:val="22"/>
          <w:szCs w:val="22"/>
        </w:rPr>
        <w:t xml:space="preserve"> Busch-Welcome</w:t>
      </w:r>
      <w:r w:rsidRPr="00E079C4">
        <w:rPr>
          <w:rFonts w:ascii="Arial" w:hAnsi="Arial" w:cs="Arial"/>
          <w:sz w:val="22"/>
          <w:szCs w:val="22"/>
          <w:vertAlign w:val="superscript"/>
        </w:rPr>
        <w:t>®</w:t>
      </w:r>
      <w:r w:rsidRPr="00E079C4">
        <w:rPr>
          <w:rFonts w:ascii="Arial" w:hAnsi="Arial" w:cs="Arial"/>
          <w:sz w:val="22"/>
          <w:szCs w:val="22"/>
        </w:rPr>
        <w:t xml:space="preserve"> </w:t>
      </w:r>
      <w:r>
        <w:rPr>
          <w:rFonts w:ascii="Arial" w:hAnsi="Arial" w:cs="Arial"/>
          <w:sz w:val="22"/>
          <w:szCs w:val="22"/>
        </w:rPr>
        <w:t>IP mit HD-</w:t>
      </w:r>
      <w:r w:rsidRPr="00E079C4">
        <w:rPr>
          <w:rFonts w:ascii="Arial" w:hAnsi="Arial" w:cs="Arial"/>
          <w:sz w:val="22"/>
          <w:szCs w:val="22"/>
        </w:rPr>
        <w:t>Videokommunikation</w:t>
      </w:r>
      <w:r>
        <w:rPr>
          <w:rFonts w:ascii="Arial" w:hAnsi="Arial" w:cs="Arial"/>
          <w:sz w:val="22"/>
          <w:szCs w:val="22"/>
        </w:rPr>
        <w:t xml:space="preserve"> </w:t>
      </w:r>
      <w:r w:rsidRPr="00E079C4">
        <w:rPr>
          <w:rFonts w:ascii="Arial" w:hAnsi="Arial" w:cs="Arial"/>
          <w:sz w:val="22"/>
          <w:szCs w:val="22"/>
        </w:rPr>
        <w:t>regelt den sicheren Zutritt zu den Wohnungen im Grand Tower.</w:t>
      </w:r>
    </w:p>
    <w:p w14:paraId="2FED50B1" w14:textId="77777777" w:rsidR="00E079C4" w:rsidRPr="00E079C4" w:rsidRDefault="00E079C4" w:rsidP="00E079C4">
      <w:pPr>
        <w:spacing w:after="120" w:line="288" w:lineRule="auto"/>
        <w:rPr>
          <w:rFonts w:ascii="Arial" w:hAnsi="Arial" w:cs="Arial"/>
          <w:sz w:val="22"/>
          <w:szCs w:val="22"/>
        </w:rPr>
      </w:pPr>
    </w:p>
    <w:p w14:paraId="3E3D5850" w14:textId="77777777" w:rsidR="00E079C4" w:rsidRPr="00E079C4" w:rsidRDefault="00E079C4" w:rsidP="00E079C4">
      <w:pPr>
        <w:spacing w:after="120" w:line="288" w:lineRule="auto"/>
        <w:rPr>
          <w:rFonts w:ascii="Arial" w:hAnsi="Arial" w:cs="Arial"/>
          <w:b/>
          <w:sz w:val="22"/>
          <w:szCs w:val="22"/>
        </w:rPr>
      </w:pPr>
      <w:r w:rsidRPr="00E079C4">
        <w:rPr>
          <w:rFonts w:ascii="Arial" w:hAnsi="Arial" w:cs="Arial"/>
          <w:sz w:val="22"/>
          <w:szCs w:val="22"/>
        </w:rPr>
        <w:t>Fotos:</w:t>
      </w:r>
      <w:r>
        <w:rPr>
          <w:rFonts w:ascii="Arial" w:hAnsi="Arial" w:cs="Arial"/>
          <w:sz w:val="22"/>
          <w:szCs w:val="22"/>
        </w:rPr>
        <w:t xml:space="preserve"> </w:t>
      </w:r>
      <w:r w:rsidRPr="00E079C4">
        <w:rPr>
          <w:rFonts w:ascii="Arial" w:hAnsi="Arial" w:cs="Arial"/>
          <w:sz w:val="22"/>
          <w:szCs w:val="22"/>
        </w:rPr>
        <w:t>Busch-Jaeger</w:t>
      </w:r>
    </w:p>
    <w:p w14:paraId="5271CFE0" w14:textId="77777777" w:rsidR="00E079C4" w:rsidRPr="00E079C4" w:rsidRDefault="00E079C4" w:rsidP="008F2CA8">
      <w:pPr>
        <w:spacing w:after="120" w:line="288" w:lineRule="auto"/>
        <w:rPr>
          <w:rFonts w:ascii="Times New Roman" w:hAnsi="Times New Roman" w:cs="Times New Roman"/>
          <w:sz w:val="22"/>
          <w:szCs w:val="22"/>
        </w:rPr>
      </w:pPr>
    </w:p>
    <w:p w14:paraId="7340A3E8" w14:textId="77777777" w:rsidR="00E079C4" w:rsidRPr="00E079C4" w:rsidRDefault="00E079C4" w:rsidP="008F2CA8">
      <w:pPr>
        <w:spacing w:after="120" w:line="288" w:lineRule="auto"/>
        <w:rPr>
          <w:rFonts w:ascii="Arial" w:hAnsi="Arial" w:cs="Arial"/>
        </w:rPr>
      </w:pPr>
    </w:p>
    <w:sectPr w:rsidR="00E079C4" w:rsidRPr="00E079C4" w:rsidSect="008F2CA8">
      <w:footerReference w:type="even" r:id="rId6"/>
      <w:footerReference w:type="default" r:id="rId7"/>
      <w:pgSz w:w="11900" w:h="16840"/>
      <w:pgMar w:top="1134" w:right="1418" w:bottom="1418" w:left="1418"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503F" w14:textId="77777777" w:rsidR="004D6AD9" w:rsidRDefault="004D6AD9" w:rsidP="008F2CA8">
      <w:r>
        <w:separator/>
      </w:r>
    </w:p>
  </w:endnote>
  <w:endnote w:type="continuationSeparator" w:id="0">
    <w:p w14:paraId="45BB5D09" w14:textId="77777777" w:rsidR="004D6AD9" w:rsidRDefault="004D6AD9" w:rsidP="008F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Univers-Ligh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4B83" w14:textId="77777777" w:rsidR="008F2CA8" w:rsidRDefault="008F2CA8" w:rsidP="00A316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F2B377" w14:textId="77777777" w:rsidR="008F2CA8" w:rsidRDefault="008F2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AB69" w14:textId="77777777" w:rsidR="008F2CA8" w:rsidRPr="008F2CA8" w:rsidRDefault="008F2CA8" w:rsidP="00A316CC">
    <w:pPr>
      <w:pStyle w:val="Fuzeile"/>
      <w:framePr w:wrap="around" w:vAnchor="text" w:hAnchor="margin" w:xAlign="center" w:y="1"/>
      <w:rPr>
        <w:rStyle w:val="Seitenzahl"/>
        <w:rFonts w:ascii="Arial" w:hAnsi="Arial" w:cs="Arial"/>
        <w:sz w:val="18"/>
        <w:szCs w:val="18"/>
      </w:rPr>
    </w:pPr>
    <w:r w:rsidRPr="008F2CA8">
      <w:rPr>
        <w:rStyle w:val="Seitenzahl"/>
        <w:rFonts w:ascii="Arial" w:hAnsi="Arial" w:cs="Arial"/>
        <w:sz w:val="18"/>
        <w:szCs w:val="18"/>
      </w:rPr>
      <w:fldChar w:fldCharType="begin"/>
    </w:r>
    <w:r w:rsidRPr="008F2CA8">
      <w:rPr>
        <w:rStyle w:val="Seitenzahl"/>
        <w:rFonts w:ascii="Arial" w:hAnsi="Arial" w:cs="Arial"/>
        <w:sz w:val="18"/>
        <w:szCs w:val="18"/>
      </w:rPr>
      <w:instrText xml:space="preserve">PAGE  </w:instrText>
    </w:r>
    <w:r w:rsidRPr="008F2CA8">
      <w:rPr>
        <w:rStyle w:val="Seitenzahl"/>
        <w:rFonts w:ascii="Arial" w:hAnsi="Arial" w:cs="Arial"/>
        <w:sz w:val="18"/>
        <w:szCs w:val="18"/>
      </w:rPr>
      <w:fldChar w:fldCharType="separate"/>
    </w:r>
    <w:r w:rsidR="00E079C4">
      <w:rPr>
        <w:rStyle w:val="Seitenzahl"/>
        <w:rFonts w:ascii="Arial" w:hAnsi="Arial" w:cs="Arial"/>
        <w:noProof/>
        <w:sz w:val="18"/>
        <w:szCs w:val="18"/>
      </w:rPr>
      <w:t>1</w:t>
    </w:r>
    <w:r w:rsidRPr="008F2CA8">
      <w:rPr>
        <w:rStyle w:val="Seitenzahl"/>
        <w:rFonts w:ascii="Arial" w:hAnsi="Arial" w:cs="Arial"/>
        <w:sz w:val="18"/>
        <w:szCs w:val="18"/>
      </w:rPr>
      <w:fldChar w:fldCharType="end"/>
    </w:r>
  </w:p>
  <w:p w14:paraId="5B81ACE4" w14:textId="77777777" w:rsidR="008F2CA8" w:rsidRDefault="008F2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96ED" w14:textId="77777777" w:rsidR="004D6AD9" w:rsidRDefault="004D6AD9" w:rsidP="008F2CA8">
      <w:r>
        <w:separator/>
      </w:r>
    </w:p>
  </w:footnote>
  <w:footnote w:type="continuationSeparator" w:id="0">
    <w:p w14:paraId="0A2FFDBD" w14:textId="77777777" w:rsidR="004D6AD9" w:rsidRDefault="004D6AD9" w:rsidP="008F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A8"/>
    <w:rsid w:val="00205628"/>
    <w:rsid w:val="003B4FC9"/>
    <w:rsid w:val="004D6AD9"/>
    <w:rsid w:val="008D750C"/>
    <w:rsid w:val="008F2CA8"/>
    <w:rsid w:val="009B3B0E"/>
    <w:rsid w:val="00E07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F9894"/>
  <w14:defaultImageDpi w14:val="300"/>
  <w15:docId w15:val="{ECEAC6A1-F382-D843-9D0D-4641CAF6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F2C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8F2CA8"/>
    <w:rPr>
      <w:rFonts w:ascii="Univers-Light" w:hAnsi="Univers-Light" w:cs="Univers-Light"/>
      <w:sz w:val="22"/>
      <w:szCs w:val="22"/>
      <w:lang w:val="de-DE"/>
    </w:rPr>
  </w:style>
  <w:style w:type="paragraph" w:styleId="Fuzeile">
    <w:name w:val="footer"/>
    <w:basedOn w:val="Standard"/>
    <w:link w:val="FuzeileZchn"/>
    <w:uiPriority w:val="99"/>
    <w:unhideWhenUsed/>
    <w:rsid w:val="008F2CA8"/>
    <w:pPr>
      <w:tabs>
        <w:tab w:val="center" w:pos="4536"/>
        <w:tab w:val="right" w:pos="9072"/>
      </w:tabs>
    </w:pPr>
  </w:style>
  <w:style w:type="character" w:customStyle="1" w:styleId="FuzeileZchn">
    <w:name w:val="Fußzeile Zchn"/>
    <w:basedOn w:val="Absatz-Standardschriftart"/>
    <w:link w:val="Fuzeile"/>
    <w:uiPriority w:val="99"/>
    <w:rsid w:val="008F2CA8"/>
  </w:style>
  <w:style w:type="character" w:styleId="Seitenzahl">
    <w:name w:val="page number"/>
    <w:basedOn w:val="Absatz-Standardschriftart"/>
    <w:uiPriority w:val="99"/>
    <w:semiHidden/>
    <w:unhideWhenUsed/>
    <w:rsid w:val="008F2CA8"/>
  </w:style>
  <w:style w:type="paragraph" w:styleId="Kopfzeile">
    <w:name w:val="header"/>
    <w:basedOn w:val="Standard"/>
    <w:link w:val="KopfzeileZchn"/>
    <w:uiPriority w:val="99"/>
    <w:unhideWhenUsed/>
    <w:rsid w:val="008F2CA8"/>
    <w:pPr>
      <w:tabs>
        <w:tab w:val="center" w:pos="4536"/>
        <w:tab w:val="right" w:pos="9072"/>
      </w:tabs>
    </w:pPr>
  </w:style>
  <w:style w:type="character" w:customStyle="1" w:styleId="KopfzeileZchn">
    <w:name w:val="Kopfzeile Zchn"/>
    <w:basedOn w:val="Absatz-Standardschriftart"/>
    <w:link w:val="Kopfzeile"/>
    <w:uiPriority w:val="99"/>
    <w:rsid w:val="008F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2794</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Till Brauckmann</cp:lastModifiedBy>
  <cp:revision>2</cp:revision>
  <cp:lastPrinted>2021-04-01T11:29:00Z</cp:lastPrinted>
  <dcterms:created xsi:type="dcterms:W3CDTF">2021-04-15T11:55:00Z</dcterms:created>
  <dcterms:modified xsi:type="dcterms:W3CDTF">2021-04-15T11:55:00Z</dcterms:modified>
</cp:coreProperties>
</file>