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11D3" w14:textId="3F7FCDB2" w:rsidR="008A05CC" w:rsidRDefault="00502A75" w:rsidP="00372AB6">
      <w:pPr>
        <w:pStyle w:val="berschrift"/>
        <w:spacing w:after="115"/>
        <w:rPr>
          <w:rFonts w:ascii="Arial" w:hAnsi="Arial" w:cs="Arial"/>
        </w:rPr>
      </w:pPr>
      <w:r w:rsidRPr="00502A75">
        <w:rPr>
          <w:rFonts w:ascii="Arial" w:hAnsi="Arial" w:cs="Arial"/>
        </w:rPr>
        <w:t>Zeitloses Design mit nachhaltigen Materialien</w:t>
      </w:r>
    </w:p>
    <w:p w14:paraId="0A3E93B8" w14:textId="4D3A8EE6" w:rsidR="000C6E73" w:rsidRDefault="00502A75" w:rsidP="00372AB6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>Die neue Schalterserie Busch-art linear</w:t>
      </w:r>
      <w:r w:rsidR="00701955" w:rsidRPr="0070195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von Busch-Jaeger setzt neue Maßstäbe. </w:t>
      </w:r>
      <w:r w:rsidRPr="00502A75">
        <w:rPr>
          <w:rFonts w:ascii="Arial" w:hAnsi="Arial" w:cs="Arial"/>
        </w:rPr>
        <w:t>Klare Linien, leichte Formen, minimalistische Gestaltung</w:t>
      </w:r>
      <w:r>
        <w:rPr>
          <w:rFonts w:ascii="Arial" w:hAnsi="Arial" w:cs="Arial"/>
        </w:rPr>
        <w:t xml:space="preserve"> </w:t>
      </w:r>
      <w:r w:rsidR="001B3873">
        <w:rPr>
          <w:rFonts w:ascii="Arial" w:hAnsi="Arial" w:cs="Arial"/>
        </w:rPr>
        <w:t xml:space="preserve">und </w:t>
      </w:r>
      <w:r w:rsidR="00981126">
        <w:rPr>
          <w:rFonts w:ascii="Arial" w:hAnsi="Arial" w:cs="Arial"/>
        </w:rPr>
        <w:t xml:space="preserve">ein </w:t>
      </w:r>
      <w:r w:rsidR="00981126" w:rsidRPr="00981126">
        <w:rPr>
          <w:rFonts w:ascii="Arial" w:hAnsi="Arial" w:cs="Arial"/>
        </w:rPr>
        <w:t>starke</w:t>
      </w:r>
      <w:r w:rsidR="00981126">
        <w:rPr>
          <w:rFonts w:ascii="Arial" w:hAnsi="Arial" w:cs="Arial"/>
        </w:rPr>
        <w:t>r</w:t>
      </w:r>
      <w:r w:rsidR="00981126" w:rsidRPr="00981126">
        <w:rPr>
          <w:rFonts w:ascii="Arial" w:hAnsi="Arial" w:cs="Arial"/>
        </w:rPr>
        <w:t xml:space="preserve"> Fokus auf Nachhaltigkeit </w:t>
      </w:r>
      <w:r w:rsidR="00981126">
        <w:rPr>
          <w:rFonts w:ascii="Arial" w:hAnsi="Arial" w:cs="Arial"/>
        </w:rPr>
        <w:t>bei</w:t>
      </w:r>
      <w:r w:rsidR="00981126" w:rsidRPr="00981126">
        <w:rPr>
          <w:rFonts w:ascii="Arial" w:hAnsi="Arial" w:cs="Arial"/>
        </w:rPr>
        <w:t xml:space="preserve"> Material und Produktion.</w:t>
      </w:r>
    </w:p>
    <w:p w14:paraId="6FB3148B" w14:textId="7E958EF2" w:rsidR="00853AED" w:rsidRDefault="00853AED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307FFD47" w14:textId="46D580A0" w:rsidR="00C27199" w:rsidRDefault="00C27199" w:rsidP="00C27199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C27199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C27199">
        <w:rPr>
          <w:rFonts w:ascii="Arial" w:hAnsi="Arial" w:cs="Arial"/>
          <w:b w:val="0"/>
          <w:bCs w:val="0"/>
        </w:rPr>
        <w:t xml:space="preserve"> bildet das perfekte Gleichgewicht von Design und Natur, von industriellem Produkt und </w:t>
      </w:r>
      <w:proofErr w:type="gramStart"/>
      <w:r w:rsidRPr="00C27199">
        <w:rPr>
          <w:rFonts w:ascii="Arial" w:hAnsi="Arial" w:cs="Arial"/>
          <w:b w:val="0"/>
          <w:bCs w:val="0"/>
        </w:rPr>
        <w:t>ökologischer Erfordernis</w:t>
      </w:r>
      <w:proofErr w:type="gramEnd"/>
      <w:r w:rsidRPr="00C27199">
        <w:rPr>
          <w:rFonts w:ascii="Arial" w:hAnsi="Arial" w:cs="Arial"/>
          <w:b w:val="0"/>
          <w:bCs w:val="0"/>
        </w:rPr>
        <w:t>, von Vergnügen und Verantwortung.</w:t>
      </w:r>
      <w:r>
        <w:rPr>
          <w:rFonts w:ascii="Arial" w:hAnsi="Arial" w:cs="Arial"/>
          <w:b w:val="0"/>
          <w:bCs w:val="0"/>
        </w:rPr>
        <w:t xml:space="preserve"> </w:t>
      </w:r>
      <w:r w:rsidR="00143FEC">
        <w:rPr>
          <w:rFonts w:ascii="Arial" w:hAnsi="Arial" w:cs="Arial"/>
          <w:b w:val="0"/>
          <w:bCs w:val="0"/>
        </w:rPr>
        <w:t>Die neue Schalterserie</w:t>
      </w:r>
      <w:r w:rsidRPr="00C27199">
        <w:rPr>
          <w:rFonts w:ascii="Arial" w:hAnsi="Arial" w:cs="Arial"/>
          <w:b w:val="0"/>
          <w:bCs w:val="0"/>
        </w:rPr>
        <w:t xml:space="preserve"> von Busch-Jaeger</w:t>
      </w:r>
      <w:r w:rsidR="00143FEC">
        <w:rPr>
          <w:rFonts w:ascii="Arial" w:hAnsi="Arial" w:cs="Arial"/>
          <w:b w:val="0"/>
          <w:bCs w:val="0"/>
        </w:rPr>
        <w:t xml:space="preserve"> </w:t>
      </w:r>
      <w:r w:rsidRPr="00C27199">
        <w:rPr>
          <w:rFonts w:ascii="Arial" w:hAnsi="Arial" w:cs="Arial"/>
          <w:b w:val="0"/>
          <w:bCs w:val="0"/>
        </w:rPr>
        <w:t>umfasst</w:t>
      </w:r>
      <w:r w:rsidR="00143FEC">
        <w:rPr>
          <w:rFonts w:ascii="Arial" w:hAnsi="Arial" w:cs="Arial"/>
          <w:b w:val="0"/>
          <w:bCs w:val="0"/>
        </w:rPr>
        <w:t xml:space="preserve"> </w:t>
      </w:r>
      <w:r w:rsidRPr="00C27199">
        <w:rPr>
          <w:rFonts w:ascii="Arial" w:hAnsi="Arial" w:cs="Arial"/>
          <w:b w:val="0"/>
          <w:bCs w:val="0"/>
        </w:rPr>
        <w:t xml:space="preserve">die gesamte Produktlinie: mechanische und elektronische Schalter, </w:t>
      </w:r>
      <w:r w:rsidR="00693ADC" w:rsidRPr="00693ADC">
        <w:rPr>
          <w:rFonts w:ascii="Arial" w:hAnsi="Arial" w:cs="Arial"/>
          <w:b w:val="0"/>
          <w:bCs w:val="0"/>
        </w:rPr>
        <w:t xml:space="preserve">intelligente KNX-Technologie und </w:t>
      </w:r>
      <w:proofErr w:type="spellStart"/>
      <w:r w:rsidRPr="00C27199">
        <w:rPr>
          <w:rFonts w:ascii="Arial" w:hAnsi="Arial" w:cs="Arial"/>
          <w:b w:val="0"/>
          <w:bCs w:val="0"/>
        </w:rPr>
        <w:t>Busch-free@home</w:t>
      </w:r>
      <w:proofErr w:type="spellEnd"/>
      <w:r w:rsidRPr="00143FEC">
        <w:rPr>
          <w:rFonts w:ascii="Arial" w:hAnsi="Arial" w:cs="Arial"/>
          <w:b w:val="0"/>
          <w:bCs w:val="0"/>
          <w:vertAlign w:val="superscript"/>
        </w:rPr>
        <w:t>®</w:t>
      </w:r>
      <w:r w:rsidRPr="00C27199">
        <w:rPr>
          <w:rFonts w:ascii="Arial" w:hAnsi="Arial" w:cs="Arial"/>
          <w:b w:val="0"/>
          <w:bCs w:val="0"/>
        </w:rPr>
        <w:t>.</w:t>
      </w:r>
      <w:r w:rsidR="00143FEC">
        <w:rPr>
          <w:rFonts w:ascii="Arial" w:hAnsi="Arial" w:cs="Arial"/>
          <w:b w:val="0"/>
          <w:bCs w:val="0"/>
        </w:rPr>
        <w:t xml:space="preserve"> Und das i</w:t>
      </w:r>
      <w:r w:rsidRPr="00C27199">
        <w:rPr>
          <w:rFonts w:ascii="Arial" w:hAnsi="Arial" w:cs="Arial"/>
          <w:b w:val="0"/>
          <w:bCs w:val="0"/>
        </w:rPr>
        <w:t>n einem einzigartig nachhaltigen Design.</w:t>
      </w:r>
    </w:p>
    <w:p w14:paraId="165DD690" w14:textId="55FB4155" w:rsidR="00FF6FC3" w:rsidRDefault="00143FEC" w:rsidP="00143FEC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143FEC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143FEC">
        <w:rPr>
          <w:rFonts w:ascii="Arial" w:hAnsi="Arial" w:cs="Arial"/>
          <w:b w:val="0"/>
          <w:bCs w:val="0"/>
        </w:rPr>
        <w:t xml:space="preserve"> </w:t>
      </w:r>
      <w:r w:rsidR="00FF6FC3">
        <w:rPr>
          <w:rFonts w:ascii="Arial" w:hAnsi="Arial" w:cs="Arial"/>
          <w:b w:val="0"/>
          <w:bCs w:val="0"/>
        </w:rPr>
        <w:t>sticht hervor.</w:t>
      </w:r>
      <w:r w:rsidR="00B349EB" w:rsidRPr="00324661">
        <w:rPr>
          <w:rFonts w:ascii="Arial" w:hAnsi="Arial" w:cs="Arial"/>
          <w:b w:val="0"/>
          <w:bCs w:val="0"/>
        </w:rPr>
        <w:t xml:space="preserve"> Die gesamte Serie hat einen starken Fokus auf Nachhaltigkeit </w:t>
      </w:r>
      <w:r w:rsidR="0082060E">
        <w:rPr>
          <w:rFonts w:ascii="Arial" w:hAnsi="Arial" w:cs="Arial"/>
          <w:b w:val="0"/>
          <w:bCs w:val="0"/>
        </w:rPr>
        <w:t>bei</w:t>
      </w:r>
      <w:r w:rsidR="00B349EB" w:rsidRPr="00324661">
        <w:rPr>
          <w:rFonts w:ascii="Arial" w:hAnsi="Arial" w:cs="Arial"/>
          <w:b w:val="0"/>
          <w:bCs w:val="0"/>
        </w:rPr>
        <w:t xml:space="preserve"> Material und Produktion.</w:t>
      </w:r>
      <w:r w:rsidR="00B349EB">
        <w:rPr>
          <w:rFonts w:ascii="Arial" w:hAnsi="Arial" w:cs="Arial"/>
          <w:b w:val="0"/>
          <w:bCs w:val="0"/>
        </w:rPr>
        <w:t xml:space="preserve"> </w:t>
      </w:r>
      <w:r w:rsidR="00D24B14">
        <w:rPr>
          <w:rFonts w:ascii="Arial" w:hAnsi="Arial" w:cs="Arial"/>
          <w:b w:val="0"/>
          <w:bCs w:val="0"/>
        </w:rPr>
        <w:t xml:space="preserve">Allein 82 Prozent </w:t>
      </w:r>
      <w:r w:rsidR="00D24B14" w:rsidRPr="00D24B14">
        <w:rPr>
          <w:rFonts w:ascii="Arial" w:hAnsi="Arial" w:cs="Arial"/>
          <w:b w:val="0"/>
          <w:bCs w:val="0"/>
        </w:rPr>
        <w:t xml:space="preserve">CO2 </w:t>
      </w:r>
      <w:r w:rsidR="00D24B14">
        <w:rPr>
          <w:rFonts w:ascii="Arial" w:hAnsi="Arial" w:cs="Arial"/>
          <w:b w:val="0"/>
          <w:bCs w:val="0"/>
        </w:rPr>
        <w:t xml:space="preserve">Reduzierung werden </w:t>
      </w:r>
      <w:r w:rsidR="00D24B14" w:rsidRPr="00D24B14">
        <w:rPr>
          <w:rFonts w:ascii="Arial" w:hAnsi="Arial" w:cs="Arial"/>
          <w:b w:val="0"/>
          <w:bCs w:val="0"/>
        </w:rPr>
        <w:t>durch den Ersatz des Rohöl-basierten Polycarbonats durch recyc</w:t>
      </w:r>
      <w:r w:rsidR="0082060E">
        <w:rPr>
          <w:rFonts w:ascii="Arial" w:hAnsi="Arial" w:cs="Arial"/>
          <w:b w:val="0"/>
          <w:bCs w:val="0"/>
        </w:rPr>
        <w:t>el</w:t>
      </w:r>
      <w:r w:rsidR="00D24B14" w:rsidRPr="00D24B14">
        <w:rPr>
          <w:rFonts w:ascii="Arial" w:hAnsi="Arial" w:cs="Arial"/>
          <w:b w:val="0"/>
          <w:bCs w:val="0"/>
        </w:rPr>
        <w:t xml:space="preserve">tes Polycarbonat </w:t>
      </w:r>
      <w:r w:rsidR="00D24B14">
        <w:rPr>
          <w:rFonts w:ascii="Arial" w:hAnsi="Arial" w:cs="Arial"/>
          <w:b w:val="0"/>
          <w:bCs w:val="0"/>
        </w:rPr>
        <w:t>erzielt</w:t>
      </w:r>
      <w:r w:rsidR="0082060E">
        <w:rPr>
          <w:rFonts w:ascii="Arial" w:hAnsi="Arial" w:cs="Arial"/>
          <w:b w:val="0"/>
          <w:bCs w:val="0"/>
        </w:rPr>
        <w:t xml:space="preserve">. </w:t>
      </w:r>
      <w:r w:rsidR="00502A75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502A75">
        <w:rPr>
          <w:rFonts w:ascii="Arial" w:hAnsi="Arial" w:cs="Arial"/>
          <w:b w:val="0"/>
          <w:bCs w:val="0"/>
        </w:rPr>
        <w:t xml:space="preserve"> </w:t>
      </w:r>
      <w:r w:rsidR="00086873">
        <w:rPr>
          <w:rFonts w:ascii="Arial" w:hAnsi="Arial" w:cs="Arial"/>
          <w:b w:val="0"/>
          <w:bCs w:val="0"/>
        </w:rPr>
        <w:t xml:space="preserve">besteht </w:t>
      </w:r>
      <w:r w:rsidRPr="00143FEC">
        <w:rPr>
          <w:rFonts w:ascii="Arial" w:hAnsi="Arial" w:cs="Arial"/>
          <w:b w:val="0"/>
          <w:bCs w:val="0"/>
        </w:rPr>
        <w:t xml:space="preserve">aus recycelten und recyclebaren Materialien. Das klingt unspektakulär, ist aber </w:t>
      </w:r>
      <w:r w:rsidR="00D13675">
        <w:rPr>
          <w:rFonts w:ascii="Arial" w:hAnsi="Arial" w:cs="Arial"/>
          <w:b w:val="0"/>
          <w:bCs w:val="0"/>
        </w:rPr>
        <w:t xml:space="preserve">von </w:t>
      </w:r>
      <w:r w:rsidR="00D13675" w:rsidRPr="003C2F3B">
        <w:rPr>
          <w:rFonts w:ascii="Arial" w:hAnsi="Arial" w:cs="Arial"/>
          <w:b w:val="0"/>
          <w:bCs w:val="0"/>
        </w:rPr>
        <w:t>Bedeutung</w:t>
      </w:r>
      <w:r w:rsidRPr="00143FEC">
        <w:rPr>
          <w:rFonts w:ascii="Arial" w:hAnsi="Arial" w:cs="Arial"/>
          <w:b w:val="0"/>
          <w:bCs w:val="0"/>
        </w:rPr>
        <w:t xml:space="preserve"> im nachhaltigen Design für hochwertige Produkte.</w:t>
      </w:r>
      <w:r>
        <w:rPr>
          <w:rFonts w:ascii="Arial" w:hAnsi="Arial" w:cs="Arial"/>
          <w:b w:val="0"/>
          <w:bCs w:val="0"/>
        </w:rPr>
        <w:t xml:space="preserve"> </w:t>
      </w:r>
      <w:r w:rsidRPr="00143FEC">
        <w:rPr>
          <w:rFonts w:ascii="Arial" w:hAnsi="Arial" w:cs="Arial"/>
          <w:b w:val="0"/>
          <w:bCs w:val="0"/>
        </w:rPr>
        <w:t>Wenn Rohstoffe als Abfall enden, werden Ressourcen verschwendet</w:t>
      </w:r>
      <w:r w:rsidR="00FF6FC3">
        <w:rPr>
          <w:rFonts w:ascii="Arial" w:hAnsi="Arial" w:cs="Arial"/>
          <w:b w:val="0"/>
          <w:bCs w:val="0"/>
        </w:rPr>
        <w:t xml:space="preserve">. </w:t>
      </w:r>
      <w:r w:rsidRPr="00143FEC">
        <w:rPr>
          <w:rFonts w:ascii="Arial" w:hAnsi="Arial" w:cs="Arial"/>
          <w:b w:val="0"/>
          <w:bCs w:val="0"/>
        </w:rPr>
        <w:t>Echtes Recycling</w:t>
      </w:r>
      <w:r w:rsidR="00D13675">
        <w:rPr>
          <w:rFonts w:ascii="Arial" w:hAnsi="Arial" w:cs="Arial"/>
          <w:b w:val="0"/>
          <w:bCs w:val="0"/>
        </w:rPr>
        <w:t xml:space="preserve"> und</w:t>
      </w:r>
      <w:r w:rsidRPr="00143FEC">
        <w:rPr>
          <w:rFonts w:ascii="Arial" w:hAnsi="Arial" w:cs="Arial"/>
          <w:b w:val="0"/>
          <w:bCs w:val="0"/>
        </w:rPr>
        <w:t xml:space="preserve"> </w:t>
      </w:r>
      <w:r w:rsidR="00D13675">
        <w:rPr>
          <w:rFonts w:ascii="Arial" w:hAnsi="Arial" w:cs="Arial"/>
          <w:b w:val="0"/>
          <w:bCs w:val="0"/>
        </w:rPr>
        <w:t>nicht</w:t>
      </w:r>
      <w:r w:rsidRPr="00143FEC">
        <w:rPr>
          <w:rFonts w:ascii="Arial" w:hAnsi="Arial" w:cs="Arial"/>
          <w:b w:val="0"/>
          <w:bCs w:val="0"/>
        </w:rPr>
        <w:t xml:space="preserve"> Downcycling</w:t>
      </w:r>
      <w:r w:rsidR="00D13675">
        <w:rPr>
          <w:rFonts w:ascii="Arial" w:hAnsi="Arial" w:cs="Arial"/>
          <w:b w:val="0"/>
          <w:bCs w:val="0"/>
        </w:rPr>
        <w:t>, b</w:t>
      </w:r>
      <w:r w:rsidR="00D13675" w:rsidRPr="00D13675">
        <w:rPr>
          <w:rFonts w:ascii="Arial" w:hAnsi="Arial" w:cs="Arial"/>
          <w:b w:val="0"/>
          <w:bCs w:val="0"/>
        </w:rPr>
        <w:t>ei dem das recycelte Material von geringerer Qualität als das ursprüngliche ist</w:t>
      </w:r>
      <w:r w:rsidRPr="00D13675">
        <w:rPr>
          <w:rFonts w:ascii="Arial" w:hAnsi="Arial" w:cs="Arial"/>
          <w:b w:val="0"/>
          <w:bCs w:val="0"/>
        </w:rPr>
        <w:t>,</w:t>
      </w:r>
      <w:r w:rsidRPr="00143FEC">
        <w:rPr>
          <w:rFonts w:ascii="Arial" w:hAnsi="Arial" w:cs="Arial"/>
          <w:b w:val="0"/>
          <w:bCs w:val="0"/>
        </w:rPr>
        <w:t xml:space="preserve"> erlaubt eine nachhaltige Produktion, die auch den Ansprüchen folgender Generationen</w:t>
      </w:r>
      <w:r w:rsidR="00086873">
        <w:rPr>
          <w:rFonts w:ascii="Arial" w:hAnsi="Arial" w:cs="Arial"/>
          <w:b w:val="0"/>
          <w:bCs w:val="0"/>
        </w:rPr>
        <w:t xml:space="preserve"> gerecht werden</w:t>
      </w:r>
      <w:r>
        <w:rPr>
          <w:rFonts w:ascii="Arial" w:hAnsi="Arial" w:cs="Arial"/>
          <w:b w:val="0"/>
          <w:bCs w:val="0"/>
        </w:rPr>
        <w:t>.</w:t>
      </w:r>
      <w:r w:rsidR="00FF6FC3">
        <w:rPr>
          <w:rFonts w:ascii="Arial" w:hAnsi="Arial" w:cs="Arial"/>
          <w:b w:val="0"/>
          <w:bCs w:val="0"/>
        </w:rPr>
        <w:t xml:space="preserve"> </w:t>
      </w:r>
    </w:p>
    <w:p w14:paraId="45BC10FF" w14:textId="2ED98F36" w:rsidR="00143FEC" w:rsidRPr="00143FEC" w:rsidRDefault="00143FEC" w:rsidP="00143FEC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Ein Anteil von </w:t>
      </w:r>
      <w:r w:rsidRPr="00143FEC">
        <w:rPr>
          <w:rFonts w:ascii="Arial" w:hAnsi="Arial" w:cs="Arial"/>
          <w:b w:val="0"/>
          <w:bCs w:val="0"/>
        </w:rPr>
        <w:t>98 Prozent an recycelte</w:t>
      </w:r>
      <w:r>
        <w:rPr>
          <w:rFonts w:ascii="Arial" w:hAnsi="Arial" w:cs="Arial"/>
          <w:b w:val="0"/>
          <w:bCs w:val="0"/>
        </w:rPr>
        <w:t>n</w:t>
      </w:r>
      <w:r w:rsidRPr="00143FEC">
        <w:rPr>
          <w:rFonts w:ascii="Arial" w:hAnsi="Arial" w:cs="Arial"/>
          <w:b w:val="0"/>
          <w:bCs w:val="0"/>
        </w:rPr>
        <w:t xml:space="preserve"> Rohstoffe</w:t>
      </w:r>
      <w:r>
        <w:rPr>
          <w:rFonts w:ascii="Arial" w:hAnsi="Arial" w:cs="Arial"/>
          <w:b w:val="0"/>
          <w:bCs w:val="0"/>
        </w:rPr>
        <w:t>n</w:t>
      </w:r>
      <w:r w:rsidRPr="00143FEC">
        <w:rPr>
          <w:rFonts w:ascii="Arial" w:hAnsi="Arial" w:cs="Arial"/>
          <w:b w:val="0"/>
          <w:bCs w:val="0"/>
        </w:rPr>
        <w:t xml:space="preserve"> aus Kunststoffen</w:t>
      </w:r>
      <w:r>
        <w:rPr>
          <w:rFonts w:ascii="Arial" w:hAnsi="Arial" w:cs="Arial"/>
          <w:b w:val="0"/>
          <w:bCs w:val="0"/>
        </w:rPr>
        <w:t xml:space="preserve"> (</w:t>
      </w:r>
      <w:r w:rsidRPr="00143FEC">
        <w:rPr>
          <w:rFonts w:ascii="Arial" w:hAnsi="Arial" w:cs="Arial"/>
          <w:b w:val="0"/>
          <w:bCs w:val="0"/>
        </w:rPr>
        <w:t>Rezyklat</w:t>
      </w:r>
      <w:r w:rsidR="00502A75">
        <w:rPr>
          <w:rFonts w:ascii="Arial" w:hAnsi="Arial" w:cs="Arial"/>
          <w:b w:val="0"/>
          <w:bCs w:val="0"/>
        </w:rPr>
        <w:t>e)</w:t>
      </w:r>
      <w:r>
        <w:rPr>
          <w:rFonts w:ascii="Arial" w:hAnsi="Arial" w:cs="Arial"/>
          <w:b w:val="0"/>
          <w:bCs w:val="0"/>
        </w:rPr>
        <w:t xml:space="preserve"> wird bei der Produktion des</w:t>
      </w:r>
      <w:r w:rsidRPr="00143FEC">
        <w:rPr>
          <w:rFonts w:ascii="Arial" w:hAnsi="Arial" w:cs="Arial"/>
          <w:b w:val="0"/>
          <w:bCs w:val="0"/>
        </w:rPr>
        <w:t xml:space="preserve"> schwarzen Schalter</w:t>
      </w:r>
      <w:r>
        <w:rPr>
          <w:rFonts w:ascii="Arial" w:hAnsi="Arial" w:cs="Arial"/>
          <w:b w:val="0"/>
          <w:bCs w:val="0"/>
        </w:rPr>
        <w:t>s genutzt</w:t>
      </w:r>
      <w:r w:rsidRPr="00143FEC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t xml:space="preserve">beim weißen Schalter sind es </w:t>
      </w:r>
      <w:r w:rsidRPr="00143FEC">
        <w:rPr>
          <w:rFonts w:ascii="Arial" w:hAnsi="Arial" w:cs="Arial"/>
          <w:b w:val="0"/>
          <w:bCs w:val="0"/>
        </w:rPr>
        <w:t xml:space="preserve">92 </w:t>
      </w:r>
      <w:r>
        <w:rPr>
          <w:rFonts w:ascii="Arial" w:hAnsi="Arial" w:cs="Arial"/>
          <w:b w:val="0"/>
          <w:bCs w:val="0"/>
        </w:rPr>
        <w:t>Prozent</w:t>
      </w:r>
      <w:r w:rsidRPr="00143FEC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 w:rsidRPr="00143FEC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143FEC">
        <w:rPr>
          <w:rFonts w:ascii="Arial" w:hAnsi="Arial" w:cs="Arial"/>
          <w:b w:val="0"/>
          <w:bCs w:val="0"/>
        </w:rPr>
        <w:t xml:space="preserve"> folgt der Philosophie des </w:t>
      </w:r>
      <w:proofErr w:type="spellStart"/>
      <w:r w:rsidRPr="00143FEC">
        <w:rPr>
          <w:rFonts w:ascii="Arial" w:hAnsi="Arial" w:cs="Arial"/>
          <w:b w:val="0"/>
          <w:bCs w:val="0"/>
        </w:rPr>
        <w:t>Cradle-to-Cradle</w:t>
      </w:r>
      <w:proofErr w:type="spellEnd"/>
      <w:r w:rsidR="00FF6FC3">
        <w:rPr>
          <w:rFonts w:ascii="Arial" w:hAnsi="Arial" w:cs="Arial"/>
          <w:b w:val="0"/>
          <w:bCs w:val="0"/>
        </w:rPr>
        <w:t xml:space="preserve"> (C2C)</w:t>
      </w:r>
      <w:r w:rsidR="007A50C2">
        <w:rPr>
          <w:rFonts w:ascii="Arial" w:hAnsi="Arial" w:cs="Arial"/>
          <w:b w:val="0"/>
          <w:bCs w:val="0"/>
        </w:rPr>
        <w:t xml:space="preserve">. Dies ist ein </w:t>
      </w:r>
      <w:r w:rsidR="007A50C2" w:rsidRPr="007A50C2">
        <w:rPr>
          <w:rFonts w:ascii="Arial" w:hAnsi="Arial" w:cs="Arial"/>
          <w:b w:val="0"/>
          <w:bCs w:val="0"/>
        </w:rPr>
        <w:t>geschlossene</w:t>
      </w:r>
      <w:r w:rsidR="007A50C2">
        <w:rPr>
          <w:rFonts w:ascii="Arial" w:hAnsi="Arial" w:cs="Arial"/>
          <w:b w:val="0"/>
          <w:bCs w:val="0"/>
        </w:rPr>
        <w:t>r</w:t>
      </w:r>
      <w:r w:rsidR="007A50C2" w:rsidRPr="007A50C2">
        <w:rPr>
          <w:rFonts w:ascii="Arial" w:hAnsi="Arial" w:cs="Arial"/>
          <w:b w:val="0"/>
          <w:bCs w:val="0"/>
        </w:rPr>
        <w:t xml:space="preserve"> Rohstoffkreislauf nach dem Vorbild der Natur, bei dem alle Rohstoffe eines Produkts nach dem Nutzungszeitraum zu 100</w:t>
      </w:r>
      <w:r w:rsidR="007A50C2">
        <w:rPr>
          <w:rFonts w:ascii="Arial" w:hAnsi="Arial" w:cs="Arial"/>
          <w:b w:val="0"/>
          <w:bCs w:val="0"/>
        </w:rPr>
        <w:t xml:space="preserve"> Prozent</w:t>
      </w:r>
      <w:r w:rsidR="007A50C2" w:rsidRPr="007A50C2">
        <w:rPr>
          <w:rFonts w:ascii="Arial" w:hAnsi="Arial" w:cs="Arial"/>
          <w:b w:val="0"/>
          <w:bCs w:val="0"/>
        </w:rPr>
        <w:t xml:space="preserve"> im Kreislauf bleiben und wiederverwendet werden können</w:t>
      </w:r>
      <w:r w:rsidRPr="00143FEC">
        <w:rPr>
          <w:rFonts w:ascii="Arial" w:hAnsi="Arial" w:cs="Arial"/>
          <w:b w:val="0"/>
          <w:bCs w:val="0"/>
        </w:rPr>
        <w:t>. 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143FEC">
        <w:rPr>
          <w:rFonts w:ascii="Arial" w:hAnsi="Arial" w:cs="Arial"/>
          <w:b w:val="0"/>
          <w:bCs w:val="0"/>
        </w:rPr>
        <w:t xml:space="preserve"> startet den </w:t>
      </w:r>
      <w:proofErr w:type="spellStart"/>
      <w:r w:rsidRPr="00143FEC">
        <w:rPr>
          <w:rFonts w:ascii="Arial" w:hAnsi="Arial" w:cs="Arial"/>
          <w:b w:val="0"/>
          <w:bCs w:val="0"/>
        </w:rPr>
        <w:t>Cradle</w:t>
      </w:r>
      <w:proofErr w:type="spellEnd"/>
      <w:r w:rsidRPr="00143FEC">
        <w:rPr>
          <w:rFonts w:ascii="Arial" w:hAnsi="Arial" w:cs="Arial"/>
          <w:b w:val="0"/>
          <w:bCs w:val="0"/>
        </w:rPr>
        <w:t>-</w:t>
      </w:r>
      <w:proofErr w:type="spellStart"/>
      <w:r w:rsidRPr="00143FEC">
        <w:rPr>
          <w:rFonts w:ascii="Arial" w:hAnsi="Arial" w:cs="Arial"/>
          <w:b w:val="0"/>
          <w:bCs w:val="0"/>
        </w:rPr>
        <w:t>to</w:t>
      </w:r>
      <w:proofErr w:type="spellEnd"/>
      <w:r w:rsidRPr="00143FEC">
        <w:rPr>
          <w:rFonts w:ascii="Arial" w:hAnsi="Arial" w:cs="Arial"/>
          <w:b w:val="0"/>
          <w:bCs w:val="0"/>
        </w:rPr>
        <w:t>-</w:t>
      </w:r>
      <w:proofErr w:type="spellStart"/>
      <w:r w:rsidRPr="00143FEC">
        <w:rPr>
          <w:rFonts w:ascii="Arial" w:hAnsi="Arial" w:cs="Arial"/>
          <w:b w:val="0"/>
          <w:bCs w:val="0"/>
        </w:rPr>
        <w:t>Cradle</w:t>
      </w:r>
      <w:proofErr w:type="spellEnd"/>
      <w:r w:rsidRPr="00143FEC">
        <w:rPr>
          <w:rFonts w:ascii="Arial" w:hAnsi="Arial" w:cs="Arial"/>
          <w:b w:val="0"/>
          <w:bCs w:val="0"/>
        </w:rPr>
        <w:t>-Prozess</w:t>
      </w:r>
      <w:r>
        <w:rPr>
          <w:rFonts w:ascii="Arial" w:hAnsi="Arial" w:cs="Arial"/>
          <w:b w:val="0"/>
          <w:bCs w:val="0"/>
        </w:rPr>
        <w:t xml:space="preserve"> </w:t>
      </w:r>
      <w:r w:rsidRPr="00143FEC">
        <w:rPr>
          <w:rFonts w:ascii="Arial" w:hAnsi="Arial" w:cs="Arial"/>
          <w:b w:val="0"/>
          <w:bCs w:val="0"/>
        </w:rPr>
        <w:t xml:space="preserve">mit Bronze und </w:t>
      </w:r>
      <w:r w:rsidR="007A50C2">
        <w:rPr>
          <w:rFonts w:ascii="Arial" w:hAnsi="Arial" w:cs="Arial"/>
          <w:b w:val="0"/>
          <w:bCs w:val="0"/>
        </w:rPr>
        <w:t>hat das Ziel</w:t>
      </w:r>
      <w:r w:rsidRPr="00143FEC">
        <w:rPr>
          <w:rFonts w:ascii="Arial" w:hAnsi="Arial" w:cs="Arial"/>
          <w:b w:val="0"/>
          <w:bCs w:val="0"/>
        </w:rPr>
        <w:t xml:space="preserve"> Gold</w:t>
      </w:r>
      <w:r w:rsidR="007A50C2">
        <w:rPr>
          <w:rFonts w:ascii="Arial" w:hAnsi="Arial" w:cs="Arial"/>
          <w:b w:val="0"/>
          <w:bCs w:val="0"/>
        </w:rPr>
        <w:t xml:space="preserve"> zu erreichen</w:t>
      </w:r>
      <w:r w:rsidRPr="00143FEC">
        <w:rPr>
          <w:rFonts w:ascii="Arial" w:hAnsi="Arial" w:cs="Arial"/>
          <w:b w:val="0"/>
          <w:bCs w:val="0"/>
        </w:rPr>
        <w:t>.</w:t>
      </w:r>
      <w:r w:rsidR="00FF6FC3">
        <w:rPr>
          <w:rFonts w:ascii="Arial" w:hAnsi="Arial" w:cs="Arial"/>
          <w:b w:val="0"/>
          <w:bCs w:val="0"/>
        </w:rPr>
        <w:t xml:space="preserve"> </w:t>
      </w:r>
      <w:r w:rsidRPr="00143FEC">
        <w:rPr>
          <w:rFonts w:ascii="Arial" w:hAnsi="Arial" w:cs="Arial"/>
          <w:b w:val="0"/>
          <w:bCs w:val="0"/>
        </w:rPr>
        <w:t>Übrigens: Busch</w:t>
      </w:r>
      <w:r w:rsidR="00086873">
        <w:rPr>
          <w:rFonts w:ascii="Arial" w:hAnsi="Arial" w:cs="Arial"/>
          <w:b w:val="0"/>
          <w:bCs w:val="0"/>
        </w:rPr>
        <w:t>-</w:t>
      </w:r>
      <w:r w:rsidRPr="00143FEC">
        <w:rPr>
          <w:rFonts w:ascii="Arial" w:hAnsi="Arial" w:cs="Arial"/>
          <w:b w:val="0"/>
          <w:bCs w:val="0"/>
        </w:rPr>
        <w:t xml:space="preserve">Jaeger war 2019 weltweit das erste Unternehmen, das ein </w:t>
      </w:r>
      <w:proofErr w:type="spellStart"/>
      <w:r w:rsidRPr="00143FEC">
        <w:rPr>
          <w:rFonts w:ascii="Arial" w:hAnsi="Arial" w:cs="Arial"/>
          <w:b w:val="0"/>
          <w:bCs w:val="0"/>
        </w:rPr>
        <w:t>Cradle</w:t>
      </w:r>
      <w:proofErr w:type="spellEnd"/>
      <w:r w:rsidRPr="00143FEC">
        <w:rPr>
          <w:rFonts w:ascii="Arial" w:hAnsi="Arial" w:cs="Arial"/>
          <w:b w:val="0"/>
          <w:bCs w:val="0"/>
        </w:rPr>
        <w:t>-</w:t>
      </w:r>
      <w:proofErr w:type="spellStart"/>
      <w:r w:rsidRPr="00143FEC">
        <w:rPr>
          <w:rFonts w:ascii="Arial" w:hAnsi="Arial" w:cs="Arial"/>
          <w:b w:val="0"/>
          <w:bCs w:val="0"/>
        </w:rPr>
        <w:t>to</w:t>
      </w:r>
      <w:proofErr w:type="spellEnd"/>
      <w:r w:rsidRPr="00143FEC">
        <w:rPr>
          <w:rFonts w:ascii="Arial" w:hAnsi="Arial" w:cs="Arial"/>
          <w:b w:val="0"/>
          <w:bCs w:val="0"/>
        </w:rPr>
        <w:t>-</w:t>
      </w:r>
      <w:proofErr w:type="spellStart"/>
      <w:r w:rsidRPr="00143FEC">
        <w:rPr>
          <w:rFonts w:ascii="Arial" w:hAnsi="Arial" w:cs="Arial"/>
          <w:b w:val="0"/>
          <w:bCs w:val="0"/>
        </w:rPr>
        <w:t>Cradle</w:t>
      </w:r>
      <w:proofErr w:type="spellEnd"/>
      <w:r w:rsidRPr="00143FEC">
        <w:rPr>
          <w:rFonts w:ascii="Arial" w:hAnsi="Arial" w:cs="Arial"/>
          <w:b w:val="0"/>
          <w:bCs w:val="0"/>
        </w:rPr>
        <w:t>-Zertifikat erhalten hat – ebenfalls für ein Schalterdesign (</w:t>
      </w:r>
      <w:proofErr w:type="spellStart"/>
      <w:r w:rsidRPr="00143FEC">
        <w:rPr>
          <w:rFonts w:ascii="Arial" w:hAnsi="Arial" w:cs="Arial"/>
          <w:b w:val="0"/>
          <w:bCs w:val="0"/>
        </w:rPr>
        <w:t>future</w:t>
      </w:r>
      <w:proofErr w:type="spellEnd"/>
      <w:r w:rsidRPr="00143FEC">
        <w:rPr>
          <w:rFonts w:ascii="Arial" w:hAnsi="Arial" w:cs="Arial"/>
          <w:b w:val="0"/>
          <w:bCs w:val="0"/>
        </w:rPr>
        <w:t xml:space="preserve"> linear</w:t>
      </w:r>
      <w:r w:rsidRPr="00FF6FC3">
        <w:rPr>
          <w:rFonts w:ascii="Arial" w:hAnsi="Arial" w:cs="Arial"/>
          <w:b w:val="0"/>
          <w:bCs w:val="0"/>
          <w:vertAlign w:val="superscript"/>
        </w:rPr>
        <w:t>®</w:t>
      </w:r>
      <w:r w:rsidRPr="00143FEC">
        <w:rPr>
          <w:rFonts w:ascii="Arial" w:hAnsi="Arial" w:cs="Arial"/>
          <w:b w:val="0"/>
          <w:bCs w:val="0"/>
        </w:rPr>
        <w:t>).</w:t>
      </w:r>
      <w:r w:rsidR="00FF6FC3">
        <w:rPr>
          <w:rFonts w:ascii="Arial" w:hAnsi="Arial" w:cs="Arial"/>
          <w:b w:val="0"/>
          <w:bCs w:val="0"/>
        </w:rPr>
        <w:t xml:space="preserve"> Auch die Serie</w:t>
      </w:r>
      <w:r w:rsidR="00DE398E">
        <w:rPr>
          <w:rFonts w:ascii="Arial" w:hAnsi="Arial" w:cs="Arial"/>
          <w:b w:val="0"/>
          <w:bCs w:val="0"/>
        </w:rPr>
        <w:t>n</w:t>
      </w:r>
      <w:r w:rsidR="00FF6FC3">
        <w:rPr>
          <w:rFonts w:ascii="Arial" w:hAnsi="Arial" w:cs="Arial"/>
          <w:b w:val="0"/>
          <w:bCs w:val="0"/>
        </w:rPr>
        <w:t xml:space="preserve"> </w:t>
      </w:r>
      <w:r w:rsidR="00086873" w:rsidRPr="00086873">
        <w:rPr>
          <w:rFonts w:ascii="Arial" w:hAnsi="Arial" w:cs="Arial"/>
          <w:b w:val="0"/>
          <w:bCs w:val="0"/>
        </w:rPr>
        <w:t>Busch-</w:t>
      </w:r>
      <w:proofErr w:type="spellStart"/>
      <w:r w:rsidR="00086873" w:rsidRPr="00086873">
        <w:rPr>
          <w:rFonts w:ascii="Arial" w:hAnsi="Arial" w:cs="Arial"/>
          <w:b w:val="0"/>
          <w:bCs w:val="0"/>
        </w:rPr>
        <w:t>axcent</w:t>
      </w:r>
      <w:proofErr w:type="spellEnd"/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086873" w:rsidRPr="00086873">
        <w:rPr>
          <w:rFonts w:ascii="Arial" w:hAnsi="Arial" w:cs="Arial"/>
          <w:b w:val="0"/>
          <w:bCs w:val="0"/>
        </w:rPr>
        <w:t xml:space="preserve"> und Busch-balance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086873" w:rsidRPr="00086873">
        <w:rPr>
          <w:rFonts w:ascii="Arial" w:hAnsi="Arial" w:cs="Arial"/>
          <w:b w:val="0"/>
          <w:bCs w:val="0"/>
        </w:rPr>
        <w:t xml:space="preserve"> SI </w:t>
      </w:r>
      <w:r w:rsidR="00086873">
        <w:rPr>
          <w:rFonts w:ascii="Arial" w:hAnsi="Arial" w:cs="Arial"/>
          <w:b w:val="0"/>
          <w:bCs w:val="0"/>
        </w:rPr>
        <w:t>sind</w:t>
      </w:r>
      <w:r w:rsidR="00FF6FC3">
        <w:rPr>
          <w:rFonts w:ascii="Arial" w:hAnsi="Arial" w:cs="Arial"/>
          <w:b w:val="0"/>
          <w:bCs w:val="0"/>
        </w:rPr>
        <w:t xml:space="preserve"> C2C </w:t>
      </w:r>
      <w:r w:rsidR="00086873">
        <w:rPr>
          <w:rFonts w:ascii="Arial" w:hAnsi="Arial" w:cs="Arial"/>
          <w:b w:val="0"/>
          <w:bCs w:val="0"/>
        </w:rPr>
        <w:t>zertifiziert</w:t>
      </w:r>
      <w:r w:rsidR="00502A75">
        <w:rPr>
          <w:rFonts w:ascii="Arial" w:hAnsi="Arial" w:cs="Arial"/>
          <w:b w:val="0"/>
          <w:bCs w:val="0"/>
        </w:rPr>
        <w:t>.</w:t>
      </w:r>
    </w:p>
    <w:p w14:paraId="5AE4E81E" w14:textId="77777777" w:rsidR="00143FEC" w:rsidRDefault="00143FEC" w:rsidP="00143FEC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438C0A1C" w14:textId="7DAE2D8E" w:rsidR="00324661" w:rsidRDefault="00502A75" w:rsidP="00292995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Ei</w:t>
      </w:r>
      <w:r w:rsidRPr="00502A75">
        <w:rPr>
          <w:rFonts w:ascii="Arial" w:hAnsi="Arial" w:cs="Arial"/>
        </w:rPr>
        <w:t>n neues Design, das schon heute ein Klassiker ist</w:t>
      </w:r>
    </w:p>
    <w:p w14:paraId="740E55AF" w14:textId="6B57C4C2" w:rsidR="00DA0CA6" w:rsidRDefault="00324661" w:rsidP="00324661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324661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324661">
        <w:rPr>
          <w:rFonts w:ascii="Arial" w:hAnsi="Arial" w:cs="Arial"/>
          <w:b w:val="0"/>
          <w:bCs w:val="0"/>
        </w:rPr>
        <w:t xml:space="preserve"> zeichnet sich durch die Präzision seiner Konturen aus. Konturen, die Klarheit und Eleganz spiegeln. </w:t>
      </w:r>
      <w:r w:rsidR="003C2F3B">
        <w:rPr>
          <w:rFonts w:ascii="Arial" w:hAnsi="Arial" w:cs="Arial"/>
          <w:b w:val="0"/>
          <w:bCs w:val="0"/>
        </w:rPr>
        <w:t>Schlichte</w:t>
      </w:r>
      <w:r w:rsidRPr="00324661">
        <w:rPr>
          <w:rFonts w:ascii="Arial" w:hAnsi="Arial" w:cs="Arial"/>
          <w:b w:val="0"/>
          <w:bCs w:val="0"/>
        </w:rPr>
        <w:t xml:space="preserve"> Oberflächen, die über dem Rahmen schweben, verleihen </w:t>
      </w:r>
      <w:r w:rsidR="00B349EB">
        <w:rPr>
          <w:rFonts w:ascii="Arial" w:hAnsi="Arial" w:cs="Arial"/>
          <w:b w:val="0"/>
          <w:bCs w:val="0"/>
        </w:rPr>
        <w:t>der neuen Schalterserie</w:t>
      </w:r>
      <w:r w:rsidRPr="00324661">
        <w:rPr>
          <w:rFonts w:ascii="Arial" w:hAnsi="Arial" w:cs="Arial"/>
          <w:b w:val="0"/>
          <w:bCs w:val="0"/>
        </w:rPr>
        <w:t xml:space="preserve"> eine einzigartige Leichtigkeit. Sie drücken</w:t>
      </w:r>
      <w:r w:rsidR="00035ADD">
        <w:rPr>
          <w:rFonts w:ascii="Arial" w:hAnsi="Arial" w:cs="Arial"/>
          <w:b w:val="0"/>
          <w:bCs w:val="0"/>
        </w:rPr>
        <w:t xml:space="preserve"> </w:t>
      </w:r>
      <w:r w:rsidRPr="00324661">
        <w:rPr>
          <w:rFonts w:ascii="Arial" w:hAnsi="Arial" w:cs="Arial"/>
          <w:b w:val="0"/>
          <w:bCs w:val="0"/>
        </w:rPr>
        <w:t>die Balance zwischen Natur und Design, zwischen Form und Funktion aus.</w:t>
      </w:r>
    </w:p>
    <w:p w14:paraId="530AA67E" w14:textId="07735611" w:rsidR="00DA0CA6" w:rsidRDefault="00DA0CA6" w:rsidP="00DA0CA6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DA0CA6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DA0CA6">
        <w:rPr>
          <w:rFonts w:ascii="Arial" w:hAnsi="Arial" w:cs="Arial"/>
          <w:b w:val="0"/>
          <w:bCs w:val="0"/>
        </w:rPr>
        <w:t xml:space="preserve"> stellt das volle Sortiment für alle Anwendungen bereit: Steuerung von Jalousie und Licht über Steckdosen und Dimmer bis hin zu Sonderfunktionen.</w:t>
      </w:r>
      <w:r w:rsidR="00C51C82">
        <w:rPr>
          <w:rFonts w:ascii="Arial" w:hAnsi="Arial" w:cs="Arial"/>
          <w:b w:val="0"/>
          <w:bCs w:val="0"/>
        </w:rPr>
        <w:t xml:space="preserve"> Und intelligent </w:t>
      </w:r>
      <w:r w:rsidR="00C51C82" w:rsidRPr="00C51C82">
        <w:rPr>
          <w:rFonts w:ascii="Arial" w:hAnsi="Arial" w:cs="Arial"/>
          <w:b w:val="0"/>
          <w:bCs w:val="0"/>
        </w:rPr>
        <w:t xml:space="preserve">ist </w:t>
      </w:r>
      <w:r w:rsidR="001656FA">
        <w:rPr>
          <w:rFonts w:ascii="Arial" w:hAnsi="Arial" w:cs="Arial"/>
          <w:b w:val="0"/>
          <w:bCs w:val="0"/>
        </w:rPr>
        <w:t>die</w:t>
      </w:r>
      <w:r w:rsidR="00C51C82" w:rsidRPr="00C51C82">
        <w:rPr>
          <w:rFonts w:ascii="Arial" w:hAnsi="Arial" w:cs="Arial"/>
          <w:b w:val="0"/>
          <w:bCs w:val="0"/>
        </w:rPr>
        <w:t xml:space="preserve"> </w:t>
      </w:r>
      <w:r w:rsidR="00C51C82">
        <w:rPr>
          <w:rFonts w:ascii="Arial" w:hAnsi="Arial" w:cs="Arial"/>
          <w:b w:val="0"/>
          <w:bCs w:val="0"/>
        </w:rPr>
        <w:t>Schalterserie auch –</w:t>
      </w:r>
      <w:r w:rsidR="00C51C82" w:rsidRPr="00C51C82">
        <w:rPr>
          <w:rFonts w:ascii="Arial" w:hAnsi="Arial" w:cs="Arial"/>
          <w:b w:val="0"/>
          <w:bCs w:val="0"/>
        </w:rPr>
        <w:t xml:space="preserve"> für KNX und </w:t>
      </w:r>
      <w:proofErr w:type="spellStart"/>
      <w:r w:rsidR="00C51C82" w:rsidRPr="00C51C82">
        <w:rPr>
          <w:rFonts w:ascii="Arial" w:hAnsi="Arial" w:cs="Arial"/>
          <w:b w:val="0"/>
          <w:bCs w:val="0"/>
        </w:rPr>
        <w:t>Busch-free@home</w:t>
      </w:r>
      <w:proofErr w:type="spellEnd"/>
      <w:r w:rsidR="00C51C82" w:rsidRPr="00C51C82">
        <w:rPr>
          <w:rFonts w:ascii="Arial" w:hAnsi="Arial" w:cs="Arial"/>
          <w:b w:val="0"/>
          <w:bCs w:val="0"/>
          <w:vertAlign w:val="superscript"/>
        </w:rPr>
        <w:t>®</w:t>
      </w:r>
      <w:r w:rsidR="00C51C82" w:rsidRPr="00C51C82">
        <w:rPr>
          <w:rFonts w:ascii="Arial" w:hAnsi="Arial" w:cs="Arial"/>
          <w:b w:val="0"/>
          <w:bCs w:val="0"/>
        </w:rPr>
        <w:t>. Das Konzept der neuen Serie entspricht dem, was Smarter Home ausmacht: Nachhaltigkeit, Langlebigkeit, Zeitlosigkeit, Qualität und Freude an intuitiv bedienbarer Gebäudetechnik</w:t>
      </w:r>
      <w:r w:rsidR="00C51C82">
        <w:rPr>
          <w:rFonts w:ascii="Arial" w:hAnsi="Arial" w:cs="Arial"/>
          <w:b w:val="0"/>
          <w:bCs w:val="0"/>
        </w:rPr>
        <w:t xml:space="preserve">. </w:t>
      </w:r>
      <w:r w:rsidR="00C51C82" w:rsidRPr="00DA0CA6">
        <w:rPr>
          <w:rFonts w:ascii="Arial" w:hAnsi="Arial" w:cs="Arial"/>
          <w:b w:val="0"/>
          <w:bCs w:val="0"/>
        </w:rPr>
        <w:t>Mit 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C51C82" w:rsidRPr="00DA0CA6">
        <w:rPr>
          <w:rFonts w:ascii="Arial" w:hAnsi="Arial" w:cs="Arial"/>
          <w:b w:val="0"/>
          <w:bCs w:val="0"/>
        </w:rPr>
        <w:t xml:space="preserve"> erfüll</w:t>
      </w:r>
      <w:r w:rsidR="00C51C82">
        <w:rPr>
          <w:rFonts w:ascii="Arial" w:hAnsi="Arial" w:cs="Arial"/>
          <w:b w:val="0"/>
          <w:bCs w:val="0"/>
        </w:rPr>
        <w:t>t Busch-Jaeger</w:t>
      </w:r>
      <w:r w:rsidR="00C51C82" w:rsidRPr="00DA0CA6">
        <w:rPr>
          <w:rFonts w:ascii="Arial" w:hAnsi="Arial" w:cs="Arial"/>
          <w:b w:val="0"/>
          <w:bCs w:val="0"/>
        </w:rPr>
        <w:t xml:space="preserve"> vielfältigste funktionelle Ansprüche, wobei die Entwicklung weiterer Anwendungen noch nicht abgeschlossen ist.</w:t>
      </w:r>
      <w:r w:rsidR="001656FA">
        <w:rPr>
          <w:rFonts w:ascii="Arial" w:hAnsi="Arial" w:cs="Arial"/>
          <w:b w:val="0"/>
          <w:bCs w:val="0"/>
        </w:rPr>
        <w:t xml:space="preserve"> So </w:t>
      </w:r>
      <w:r w:rsidR="00DE398E">
        <w:rPr>
          <w:rFonts w:ascii="Arial" w:hAnsi="Arial" w:cs="Arial"/>
          <w:b w:val="0"/>
          <w:bCs w:val="0"/>
        </w:rPr>
        <w:t xml:space="preserve">wird das Portfolio zeitnah </w:t>
      </w:r>
      <w:r w:rsidR="001656FA">
        <w:rPr>
          <w:rFonts w:ascii="Arial" w:hAnsi="Arial" w:cs="Arial"/>
          <w:b w:val="0"/>
          <w:bCs w:val="0"/>
        </w:rPr>
        <w:t xml:space="preserve">beispielsweise </w:t>
      </w:r>
      <w:r w:rsidR="00DE398E">
        <w:rPr>
          <w:rFonts w:ascii="Arial" w:hAnsi="Arial" w:cs="Arial"/>
          <w:b w:val="0"/>
          <w:bCs w:val="0"/>
        </w:rPr>
        <w:t xml:space="preserve">mit </w:t>
      </w:r>
      <w:r w:rsidR="001656FA">
        <w:rPr>
          <w:rFonts w:ascii="Arial" w:hAnsi="Arial" w:cs="Arial"/>
          <w:b w:val="0"/>
          <w:bCs w:val="0"/>
        </w:rPr>
        <w:t>Dekorrahmen</w:t>
      </w:r>
      <w:r w:rsidR="008B2363">
        <w:rPr>
          <w:rFonts w:ascii="Arial" w:hAnsi="Arial" w:cs="Arial"/>
          <w:b w:val="0"/>
          <w:bCs w:val="0"/>
        </w:rPr>
        <w:t xml:space="preserve"> </w:t>
      </w:r>
      <w:r w:rsidR="00DE398E">
        <w:rPr>
          <w:rFonts w:ascii="Arial" w:hAnsi="Arial" w:cs="Arial"/>
          <w:b w:val="0"/>
          <w:bCs w:val="0"/>
        </w:rPr>
        <w:t>erweitert</w:t>
      </w:r>
      <w:r w:rsidR="008B2363">
        <w:rPr>
          <w:rFonts w:ascii="Arial" w:hAnsi="Arial" w:cs="Arial"/>
          <w:b w:val="0"/>
          <w:bCs w:val="0"/>
        </w:rPr>
        <w:t xml:space="preserve">. </w:t>
      </w:r>
      <w:r w:rsidR="00C51C82" w:rsidRPr="00DA0CA6">
        <w:rPr>
          <w:rFonts w:ascii="Arial" w:hAnsi="Arial" w:cs="Arial"/>
          <w:b w:val="0"/>
          <w:bCs w:val="0"/>
        </w:rPr>
        <w:t>Alle Abdeckrahmen sind zudem in 1-fach- bis 5-fach-Varianten erhältlich und lassen sich sowohl senkrecht als auch waagerecht montieren.</w:t>
      </w:r>
    </w:p>
    <w:p w14:paraId="2635D57D" w14:textId="285A242D" w:rsidR="00C51C82" w:rsidRDefault="00124C79" w:rsidP="00C51C82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FB0850">
        <w:rPr>
          <w:rFonts w:ascii="Arial" w:hAnsi="Arial" w:cs="Arial"/>
          <w:b w:val="0"/>
          <w:bCs w:val="0"/>
        </w:rPr>
        <w:lastRenderedPageBreak/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FB0850">
        <w:rPr>
          <w:rFonts w:ascii="Arial" w:hAnsi="Arial" w:cs="Arial"/>
          <w:b w:val="0"/>
          <w:bCs w:val="0"/>
        </w:rPr>
        <w:t xml:space="preserve"> </w:t>
      </w:r>
      <w:r w:rsidR="00FB0850">
        <w:rPr>
          <w:rFonts w:ascii="Arial" w:hAnsi="Arial" w:cs="Arial"/>
          <w:b w:val="0"/>
          <w:bCs w:val="0"/>
        </w:rPr>
        <w:t xml:space="preserve">bietet </w:t>
      </w:r>
      <w:r w:rsidR="00D9282C">
        <w:rPr>
          <w:rFonts w:ascii="Arial" w:hAnsi="Arial" w:cs="Arial"/>
          <w:b w:val="0"/>
          <w:bCs w:val="0"/>
        </w:rPr>
        <w:t>viele Variationen an</w:t>
      </w:r>
      <w:r w:rsidRPr="00FB0850">
        <w:rPr>
          <w:rFonts w:ascii="Arial" w:hAnsi="Arial" w:cs="Arial"/>
          <w:b w:val="0"/>
          <w:bCs w:val="0"/>
        </w:rPr>
        <w:t xml:space="preserve"> </w:t>
      </w:r>
      <w:r w:rsidR="00C51C82" w:rsidRPr="00FB0850">
        <w:rPr>
          <w:rFonts w:ascii="Arial" w:hAnsi="Arial" w:cs="Arial"/>
          <w:b w:val="0"/>
          <w:bCs w:val="0"/>
        </w:rPr>
        <w:t>Material</w:t>
      </w:r>
      <w:r w:rsidR="00FB0850">
        <w:rPr>
          <w:rFonts w:ascii="Arial" w:hAnsi="Arial" w:cs="Arial"/>
          <w:b w:val="0"/>
          <w:bCs w:val="0"/>
        </w:rPr>
        <w:t>ien</w:t>
      </w:r>
      <w:r w:rsidR="00C51C82" w:rsidRPr="00FB0850">
        <w:rPr>
          <w:rFonts w:ascii="Arial" w:hAnsi="Arial" w:cs="Arial"/>
          <w:b w:val="0"/>
          <w:bCs w:val="0"/>
        </w:rPr>
        <w:t xml:space="preserve"> und Farben</w:t>
      </w:r>
      <w:r w:rsidR="00C51C82" w:rsidRPr="00C51C82">
        <w:rPr>
          <w:rFonts w:ascii="Arial" w:hAnsi="Arial" w:cs="Arial"/>
          <w:b w:val="0"/>
          <w:bCs w:val="0"/>
        </w:rPr>
        <w:t>. Glas, Metall</w:t>
      </w:r>
      <w:r w:rsidR="00C51C82">
        <w:rPr>
          <w:rFonts w:ascii="Arial" w:hAnsi="Arial" w:cs="Arial"/>
          <w:b w:val="0"/>
          <w:bCs w:val="0"/>
        </w:rPr>
        <w:t xml:space="preserve"> und</w:t>
      </w:r>
      <w:r w:rsidR="00C51C82" w:rsidRPr="00C51C82">
        <w:rPr>
          <w:rFonts w:ascii="Arial" w:hAnsi="Arial" w:cs="Arial"/>
          <w:b w:val="0"/>
          <w:bCs w:val="0"/>
        </w:rPr>
        <w:t xml:space="preserve"> edler Kunststoff</w:t>
      </w:r>
      <w:r w:rsidR="00C51C82">
        <w:rPr>
          <w:rFonts w:ascii="Arial" w:hAnsi="Arial" w:cs="Arial"/>
          <w:b w:val="0"/>
          <w:bCs w:val="0"/>
        </w:rPr>
        <w:t xml:space="preserve"> sorgen für </w:t>
      </w:r>
      <w:r w:rsidR="00C51C82" w:rsidRPr="00DA0CA6">
        <w:rPr>
          <w:rFonts w:ascii="Arial" w:hAnsi="Arial" w:cs="Arial"/>
          <w:b w:val="0"/>
          <w:bCs w:val="0"/>
        </w:rPr>
        <w:t>ein haptisches Erleben</w:t>
      </w:r>
      <w:r w:rsidR="00C51C82" w:rsidRPr="00C51C82">
        <w:rPr>
          <w:rFonts w:ascii="Arial" w:hAnsi="Arial" w:cs="Arial"/>
          <w:b w:val="0"/>
          <w:bCs w:val="0"/>
        </w:rPr>
        <w:t xml:space="preserve">. In </w:t>
      </w:r>
      <w:r w:rsidR="00FB0850">
        <w:rPr>
          <w:rFonts w:ascii="Arial" w:hAnsi="Arial" w:cs="Arial"/>
          <w:b w:val="0"/>
          <w:bCs w:val="0"/>
        </w:rPr>
        <w:t>s</w:t>
      </w:r>
      <w:r w:rsidR="00C51C82" w:rsidRPr="00C51C82">
        <w:rPr>
          <w:rFonts w:ascii="Arial" w:hAnsi="Arial" w:cs="Arial"/>
          <w:b w:val="0"/>
          <w:bCs w:val="0"/>
        </w:rPr>
        <w:t xml:space="preserve">chwarz, </w:t>
      </w:r>
      <w:r w:rsidR="00FB0850">
        <w:rPr>
          <w:rFonts w:ascii="Arial" w:hAnsi="Arial" w:cs="Arial"/>
          <w:b w:val="0"/>
          <w:bCs w:val="0"/>
        </w:rPr>
        <w:t>w</w:t>
      </w:r>
      <w:r w:rsidR="00C51C82" w:rsidRPr="00C51C82">
        <w:rPr>
          <w:rFonts w:ascii="Arial" w:hAnsi="Arial" w:cs="Arial"/>
          <w:b w:val="0"/>
          <w:bCs w:val="0"/>
        </w:rPr>
        <w:t xml:space="preserve">eiß und mit Farbakzenten </w:t>
      </w:r>
      <w:r w:rsidR="00C51C82">
        <w:rPr>
          <w:rFonts w:ascii="Arial" w:hAnsi="Arial" w:cs="Arial"/>
          <w:b w:val="0"/>
          <w:bCs w:val="0"/>
        </w:rPr>
        <w:t xml:space="preserve">bedient </w:t>
      </w:r>
      <w:r w:rsidR="00C51C82" w:rsidRPr="00C51C82">
        <w:rPr>
          <w:rFonts w:ascii="Arial" w:hAnsi="Arial" w:cs="Arial"/>
          <w:b w:val="0"/>
          <w:bCs w:val="0"/>
        </w:rPr>
        <w:t>die Schalterserie</w:t>
      </w:r>
      <w:r w:rsidR="00C51C82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verschiedenste</w:t>
      </w:r>
      <w:r w:rsidR="00C51C82" w:rsidRPr="00C51C82">
        <w:rPr>
          <w:rFonts w:ascii="Arial" w:hAnsi="Arial" w:cs="Arial"/>
          <w:b w:val="0"/>
          <w:bCs w:val="0"/>
        </w:rPr>
        <w:t xml:space="preserve"> Wünsche.</w:t>
      </w:r>
      <w:r w:rsidR="00C51C82">
        <w:rPr>
          <w:rFonts w:ascii="Arial" w:hAnsi="Arial" w:cs="Arial"/>
          <w:b w:val="0"/>
          <w:bCs w:val="0"/>
        </w:rPr>
        <w:t xml:space="preserve"> Durch</w:t>
      </w:r>
      <w:r w:rsidR="00C51C82" w:rsidRPr="00DA0CA6">
        <w:rPr>
          <w:rFonts w:ascii="Arial" w:hAnsi="Arial" w:cs="Arial"/>
          <w:b w:val="0"/>
          <w:bCs w:val="0"/>
        </w:rPr>
        <w:t xml:space="preserve"> die Verwendung unterschiedlicher Materialien </w:t>
      </w:r>
      <w:r w:rsidR="00C51C82">
        <w:rPr>
          <w:rFonts w:ascii="Arial" w:hAnsi="Arial" w:cs="Arial"/>
          <w:b w:val="0"/>
          <w:bCs w:val="0"/>
        </w:rPr>
        <w:t xml:space="preserve">werden </w:t>
      </w:r>
      <w:r w:rsidR="00C51C82" w:rsidRPr="00DA0CA6">
        <w:rPr>
          <w:rFonts w:ascii="Arial" w:hAnsi="Arial" w:cs="Arial"/>
          <w:b w:val="0"/>
          <w:bCs w:val="0"/>
        </w:rPr>
        <w:t>auch unterschiedliche Preissegmente</w:t>
      </w:r>
      <w:r w:rsidR="00C51C82">
        <w:rPr>
          <w:rFonts w:ascii="Arial" w:hAnsi="Arial" w:cs="Arial"/>
          <w:b w:val="0"/>
          <w:bCs w:val="0"/>
        </w:rPr>
        <w:t xml:space="preserve"> angesprochen</w:t>
      </w:r>
      <w:r w:rsidR="00C51C82" w:rsidRPr="00DA0CA6">
        <w:rPr>
          <w:rFonts w:ascii="Arial" w:hAnsi="Arial" w:cs="Arial"/>
          <w:b w:val="0"/>
          <w:bCs w:val="0"/>
        </w:rPr>
        <w:t>. Damit ist die Schalterserie für alle Einsätze bestens geeignet: Wohnhäuser, gewerbliche Räume und Hotels.</w:t>
      </w:r>
    </w:p>
    <w:p w14:paraId="23015B54" w14:textId="7A4BD188" w:rsidR="00C51C82" w:rsidRDefault="00C51C82" w:rsidP="00DA0CA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12899233" w14:textId="6EEBF853" w:rsidR="00DA0CA6" w:rsidRPr="00961F41" w:rsidRDefault="00961F41" w:rsidP="00324661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 xml:space="preserve">Neuer </w:t>
      </w:r>
      <w:proofErr w:type="spellStart"/>
      <w:r>
        <w:rPr>
          <w:rFonts w:ascii="Arial" w:hAnsi="Arial" w:cs="Arial"/>
        </w:rPr>
        <w:t>Touch</w:t>
      </w:r>
      <w:r w:rsidR="00DF3090">
        <w:rPr>
          <w:rFonts w:ascii="Arial" w:hAnsi="Arial" w:cs="Arial"/>
        </w:rPr>
        <w:t>s</w:t>
      </w:r>
      <w:r>
        <w:rPr>
          <w:rFonts w:ascii="Arial" w:hAnsi="Arial" w:cs="Arial"/>
        </w:rPr>
        <w:t>ensor</w:t>
      </w:r>
      <w:proofErr w:type="spellEnd"/>
      <w:r>
        <w:rPr>
          <w:rFonts w:ascii="Arial" w:hAnsi="Arial" w:cs="Arial"/>
        </w:rPr>
        <w:t xml:space="preserve"> Busch-Trevion</w:t>
      </w:r>
      <w:r w:rsidR="00701955" w:rsidRPr="0070195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auch im Design von Busch-art linear</w:t>
      </w:r>
      <w:r w:rsidR="00701955" w:rsidRPr="0070195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erhältlich</w:t>
      </w:r>
    </w:p>
    <w:p w14:paraId="43C66F75" w14:textId="5263EA9F" w:rsidR="00DA0CA6" w:rsidRDefault="00DF3090" w:rsidP="0032466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Mehr Funktionalität als nur Licht</w:t>
      </w:r>
      <w:r w:rsidR="00660D87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schalten bietet der </w:t>
      </w:r>
      <w:r w:rsidR="00890319">
        <w:rPr>
          <w:rFonts w:ascii="Arial" w:hAnsi="Arial" w:cs="Arial"/>
          <w:b w:val="0"/>
          <w:bCs w:val="0"/>
        </w:rPr>
        <w:t xml:space="preserve">smarte </w:t>
      </w:r>
      <w:proofErr w:type="spellStart"/>
      <w:r w:rsidR="00660D87">
        <w:rPr>
          <w:rFonts w:ascii="Arial" w:hAnsi="Arial" w:cs="Arial"/>
          <w:b w:val="0"/>
          <w:bCs w:val="0"/>
        </w:rPr>
        <w:t>Touch</w:t>
      </w:r>
      <w:r>
        <w:rPr>
          <w:rFonts w:ascii="Arial" w:hAnsi="Arial" w:cs="Arial"/>
          <w:b w:val="0"/>
          <w:bCs w:val="0"/>
        </w:rPr>
        <w:t>s</w:t>
      </w:r>
      <w:r w:rsidR="00660D87">
        <w:rPr>
          <w:rFonts w:ascii="Arial" w:hAnsi="Arial" w:cs="Arial"/>
          <w:b w:val="0"/>
          <w:bCs w:val="0"/>
        </w:rPr>
        <w:t>ensor</w:t>
      </w:r>
      <w:proofErr w:type="spellEnd"/>
      <w:r w:rsidR="00890319">
        <w:rPr>
          <w:rFonts w:ascii="Arial" w:hAnsi="Arial" w:cs="Arial"/>
          <w:b w:val="0"/>
          <w:bCs w:val="0"/>
        </w:rPr>
        <w:t xml:space="preserve"> Busch-</w:t>
      </w:r>
      <w:r w:rsidR="00DA0CA6">
        <w:rPr>
          <w:rFonts w:ascii="Arial" w:hAnsi="Arial" w:cs="Arial"/>
          <w:b w:val="0"/>
          <w:bCs w:val="0"/>
        </w:rPr>
        <w:t>Trevion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 xml:space="preserve"> mit kapazitiver Bedienoberfläche, der in verschiedene Schalterserien von Busch-Jaeger integriert werden kann</w:t>
      </w:r>
      <w:r w:rsidR="00F656B3">
        <w:rPr>
          <w:rFonts w:ascii="Arial" w:hAnsi="Arial" w:cs="Arial"/>
          <w:b w:val="0"/>
          <w:bCs w:val="0"/>
        </w:rPr>
        <w:t xml:space="preserve"> und </w:t>
      </w:r>
      <w:r w:rsidR="00F656B3" w:rsidRPr="00F656B3">
        <w:rPr>
          <w:rFonts w:ascii="Arial" w:hAnsi="Arial" w:cs="Arial"/>
          <w:b w:val="0"/>
          <w:bCs w:val="0"/>
        </w:rPr>
        <w:t xml:space="preserve">mit den Systemen KNX und </w:t>
      </w:r>
      <w:proofErr w:type="spellStart"/>
      <w:r w:rsidR="00F656B3" w:rsidRPr="00F656B3">
        <w:rPr>
          <w:rFonts w:ascii="Arial" w:hAnsi="Arial" w:cs="Arial"/>
          <w:b w:val="0"/>
          <w:bCs w:val="0"/>
        </w:rPr>
        <w:t>Busch-free@home</w:t>
      </w:r>
      <w:proofErr w:type="spellEnd"/>
      <w:r w:rsidR="00F656B3" w:rsidRPr="00F656B3">
        <w:rPr>
          <w:rFonts w:ascii="Arial" w:hAnsi="Arial" w:cs="Arial"/>
          <w:b w:val="0"/>
          <w:bCs w:val="0"/>
          <w:vertAlign w:val="superscript"/>
        </w:rPr>
        <w:t>®</w:t>
      </w:r>
      <w:r w:rsidR="00F656B3" w:rsidRPr="00F656B3">
        <w:rPr>
          <w:rFonts w:ascii="Arial" w:hAnsi="Arial" w:cs="Arial"/>
          <w:b w:val="0"/>
          <w:bCs w:val="0"/>
        </w:rPr>
        <w:t xml:space="preserve"> sowie dem Elektronik-Baukasten Busch-</w:t>
      </w:r>
      <w:proofErr w:type="spellStart"/>
      <w:r w:rsidR="00F656B3" w:rsidRPr="00F656B3">
        <w:rPr>
          <w:rFonts w:ascii="Arial" w:hAnsi="Arial" w:cs="Arial"/>
          <w:b w:val="0"/>
          <w:bCs w:val="0"/>
        </w:rPr>
        <w:t>flexTronics</w:t>
      </w:r>
      <w:proofErr w:type="spellEnd"/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F656B3" w:rsidRPr="00F656B3">
        <w:rPr>
          <w:rFonts w:ascii="Arial" w:hAnsi="Arial" w:cs="Arial"/>
          <w:b w:val="0"/>
          <w:bCs w:val="0"/>
        </w:rPr>
        <w:t xml:space="preserve"> kompatibel ist</w:t>
      </w:r>
      <w:r w:rsidR="00661F29">
        <w:rPr>
          <w:rFonts w:ascii="Arial" w:hAnsi="Arial" w:cs="Arial"/>
          <w:b w:val="0"/>
          <w:bCs w:val="0"/>
        </w:rPr>
        <w:t>.</w:t>
      </w:r>
      <w:r w:rsidR="00660D87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Das Busch-Trevion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Keypad</w:t>
      </w:r>
      <w:proofErr w:type="spellEnd"/>
      <w:r>
        <w:rPr>
          <w:rFonts w:ascii="Arial" w:hAnsi="Arial" w:cs="Arial"/>
          <w:b w:val="0"/>
          <w:bCs w:val="0"/>
        </w:rPr>
        <w:t xml:space="preserve"> ist </w:t>
      </w:r>
      <w:r w:rsidRPr="00DF3090">
        <w:rPr>
          <w:rFonts w:ascii="Arial" w:hAnsi="Arial" w:cs="Arial"/>
          <w:b w:val="0"/>
          <w:bCs w:val="0"/>
        </w:rPr>
        <w:t xml:space="preserve">als 1-fach, 2-fach, 3-fach und 4-fach Sensor </w:t>
      </w:r>
      <w:r>
        <w:rPr>
          <w:rFonts w:ascii="Arial" w:hAnsi="Arial" w:cs="Arial"/>
          <w:b w:val="0"/>
          <w:bCs w:val="0"/>
        </w:rPr>
        <w:t>nutzbar und ist i</w:t>
      </w:r>
      <w:r w:rsidRPr="00660D87">
        <w:rPr>
          <w:rFonts w:ascii="Arial" w:hAnsi="Arial" w:cs="Arial"/>
          <w:b w:val="0"/>
          <w:bCs w:val="0"/>
        </w:rPr>
        <w:t>ndividuell einstellbar und bedruckba</w:t>
      </w:r>
      <w:r>
        <w:rPr>
          <w:rFonts w:ascii="Arial" w:hAnsi="Arial" w:cs="Arial"/>
          <w:b w:val="0"/>
          <w:bCs w:val="0"/>
        </w:rPr>
        <w:t xml:space="preserve">r. </w:t>
      </w:r>
      <w:r w:rsidR="00F21B42">
        <w:rPr>
          <w:rFonts w:ascii="Arial" w:hAnsi="Arial" w:cs="Arial"/>
          <w:b w:val="0"/>
          <w:bCs w:val="0"/>
        </w:rPr>
        <w:t>Auch das</w:t>
      </w:r>
      <w:r w:rsidR="00660D87">
        <w:rPr>
          <w:rFonts w:ascii="Arial" w:hAnsi="Arial" w:cs="Arial"/>
          <w:b w:val="0"/>
          <w:bCs w:val="0"/>
        </w:rPr>
        <w:t xml:space="preserve"> schlanke Busch-Trevion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660D87">
        <w:rPr>
          <w:rFonts w:ascii="Arial" w:hAnsi="Arial" w:cs="Arial"/>
          <w:b w:val="0"/>
          <w:bCs w:val="0"/>
        </w:rPr>
        <w:t xml:space="preserve"> Display</w:t>
      </w:r>
      <w:r>
        <w:rPr>
          <w:rFonts w:ascii="Arial" w:hAnsi="Arial" w:cs="Arial"/>
          <w:b w:val="0"/>
          <w:bCs w:val="0"/>
        </w:rPr>
        <w:t xml:space="preserve"> 2,4“</w:t>
      </w:r>
      <w:r w:rsidR="00660D87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lässt </w:t>
      </w:r>
      <w:r w:rsidRPr="00DF3090">
        <w:rPr>
          <w:rFonts w:ascii="Arial" w:hAnsi="Arial" w:cs="Arial"/>
          <w:b w:val="0"/>
          <w:bCs w:val="0"/>
        </w:rPr>
        <w:t xml:space="preserve">sich mit maximaler Displaygröße in eine Vielzahl von Schalterprogrammen </w:t>
      </w:r>
      <w:r w:rsidR="00F21B42">
        <w:rPr>
          <w:rFonts w:ascii="Arial" w:hAnsi="Arial" w:cs="Arial"/>
          <w:b w:val="0"/>
          <w:bCs w:val="0"/>
        </w:rPr>
        <w:t>einbinden</w:t>
      </w:r>
      <w:r w:rsidRPr="00DF3090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Die schwarze kontrastreichere Glasoberfläche erscheint</w:t>
      </w:r>
      <w:r w:rsidR="00660D87" w:rsidRPr="00660D87">
        <w:rPr>
          <w:rFonts w:ascii="Arial" w:hAnsi="Arial" w:cs="Arial"/>
          <w:b w:val="0"/>
          <w:bCs w:val="0"/>
        </w:rPr>
        <w:t>, wenn die Hand in</w:t>
      </w:r>
      <w:r w:rsidR="00660D87">
        <w:rPr>
          <w:rFonts w:ascii="Arial" w:hAnsi="Arial" w:cs="Arial"/>
          <w:b w:val="0"/>
          <w:bCs w:val="0"/>
        </w:rPr>
        <w:t xml:space="preserve"> </w:t>
      </w:r>
      <w:r w:rsidR="00660D87" w:rsidRPr="00660D87">
        <w:rPr>
          <w:rFonts w:ascii="Arial" w:hAnsi="Arial" w:cs="Arial"/>
          <w:b w:val="0"/>
          <w:bCs w:val="0"/>
        </w:rPr>
        <w:t>die Nähe kommt</w:t>
      </w:r>
      <w:r w:rsidR="00660D87">
        <w:rPr>
          <w:rFonts w:ascii="Arial" w:hAnsi="Arial" w:cs="Arial"/>
          <w:b w:val="0"/>
          <w:bCs w:val="0"/>
        </w:rPr>
        <w:t xml:space="preserve"> und kann b</w:t>
      </w:r>
      <w:r w:rsidR="00660D87" w:rsidRPr="00660D87">
        <w:rPr>
          <w:rFonts w:ascii="Arial" w:hAnsi="Arial" w:cs="Arial"/>
          <w:b w:val="0"/>
          <w:bCs w:val="0"/>
        </w:rPr>
        <w:t xml:space="preserve">is zu </w:t>
      </w:r>
      <w:r>
        <w:rPr>
          <w:rFonts w:ascii="Arial" w:hAnsi="Arial" w:cs="Arial"/>
          <w:b w:val="0"/>
          <w:bCs w:val="0"/>
        </w:rPr>
        <w:t>zwölf</w:t>
      </w:r>
      <w:r w:rsidR="00660D87" w:rsidRPr="00660D87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Steuerfunktionen</w:t>
      </w:r>
      <w:r w:rsidR="00660D87" w:rsidRPr="00660D87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übernehmen</w:t>
      </w:r>
      <w:r w:rsidR="00660D87">
        <w:rPr>
          <w:rFonts w:ascii="Arial" w:hAnsi="Arial" w:cs="Arial"/>
          <w:b w:val="0"/>
          <w:bCs w:val="0"/>
        </w:rPr>
        <w:t xml:space="preserve">. </w:t>
      </w:r>
      <w:r w:rsidR="00F21B42">
        <w:rPr>
          <w:rFonts w:ascii="Arial" w:hAnsi="Arial" w:cs="Arial"/>
          <w:b w:val="0"/>
          <w:bCs w:val="0"/>
        </w:rPr>
        <w:t>Busch-Trevion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F21B42">
        <w:rPr>
          <w:rFonts w:ascii="Arial" w:hAnsi="Arial" w:cs="Arial"/>
          <w:b w:val="0"/>
          <w:bCs w:val="0"/>
        </w:rPr>
        <w:t xml:space="preserve"> verbindet </w:t>
      </w:r>
      <w:r w:rsidR="00F21B42" w:rsidRPr="00890319">
        <w:rPr>
          <w:rFonts w:ascii="Arial" w:hAnsi="Arial" w:cs="Arial"/>
          <w:b w:val="0"/>
          <w:bCs w:val="0"/>
        </w:rPr>
        <w:t>intuitive Bedienung mit innovativer Technik</w:t>
      </w:r>
      <w:r w:rsidR="00F21B42">
        <w:rPr>
          <w:rFonts w:ascii="Arial" w:hAnsi="Arial" w:cs="Arial"/>
          <w:b w:val="0"/>
          <w:bCs w:val="0"/>
        </w:rPr>
        <w:t xml:space="preserve"> in modernen Schalterserien.</w:t>
      </w:r>
    </w:p>
    <w:p w14:paraId="08993E87" w14:textId="5E2CC853" w:rsidR="00502A75" w:rsidRDefault="00124C79" w:rsidP="00DA0CA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So </w:t>
      </w:r>
      <w:r w:rsidR="00660D87">
        <w:rPr>
          <w:rFonts w:ascii="Arial" w:hAnsi="Arial" w:cs="Arial"/>
          <w:b w:val="0"/>
          <w:bCs w:val="0"/>
        </w:rPr>
        <w:t>bietet Busch-art linear</w:t>
      </w:r>
      <w:r>
        <w:rPr>
          <w:rFonts w:ascii="Arial" w:hAnsi="Arial" w:cs="Arial"/>
          <w:b w:val="0"/>
          <w:bCs w:val="0"/>
        </w:rPr>
        <w:t xml:space="preserve"> 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>maximale Vielfalt</w:t>
      </w:r>
      <w:r w:rsidR="00660D87">
        <w:rPr>
          <w:rFonts w:ascii="Arial" w:hAnsi="Arial" w:cs="Arial"/>
          <w:b w:val="0"/>
          <w:bCs w:val="0"/>
        </w:rPr>
        <w:t xml:space="preserve">. </w:t>
      </w:r>
      <w:r w:rsidR="00A364AD" w:rsidRPr="00C51C82">
        <w:rPr>
          <w:rFonts w:ascii="Arial" w:hAnsi="Arial" w:cs="Arial"/>
          <w:b w:val="0"/>
          <w:bCs w:val="0"/>
        </w:rPr>
        <w:t xml:space="preserve">Variationen in Material, Farben, Funktionen und Intelligenz machen es möglich, jedes </w:t>
      </w:r>
      <w:proofErr w:type="gramStart"/>
      <w:r w:rsidR="00A364AD" w:rsidRPr="00C51C82">
        <w:rPr>
          <w:rFonts w:ascii="Arial" w:hAnsi="Arial" w:cs="Arial"/>
          <w:b w:val="0"/>
          <w:bCs w:val="0"/>
        </w:rPr>
        <w:t>Zuhause</w:t>
      </w:r>
      <w:proofErr w:type="gramEnd"/>
      <w:r w:rsidR="00A364AD" w:rsidRPr="00C51C82">
        <w:rPr>
          <w:rFonts w:ascii="Arial" w:hAnsi="Arial" w:cs="Arial"/>
          <w:b w:val="0"/>
          <w:bCs w:val="0"/>
        </w:rPr>
        <w:t xml:space="preserve"> bis in die kleinste Anwendung individuell auszustatten. Alles vereint in einem beispiellos na</w:t>
      </w:r>
      <w:r w:rsidR="00A364AD">
        <w:rPr>
          <w:rFonts w:ascii="Arial" w:hAnsi="Arial" w:cs="Arial"/>
          <w:b w:val="0"/>
          <w:bCs w:val="0"/>
        </w:rPr>
        <w:t>c</w:t>
      </w:r>
      <w:r w:rsidR="00A364AD" w:rsidRPr="00C51C82">
        <w:rPr>
          <w:rFonts w:ascii="Arial" w:hAnsi="Arial" w:cs="Arial"/>
          <w:b w:val="0"/>
          <w:bCs w:val="0"/>
        </w:rPr>
        <w:t>hhaltigen Design.</w:t>
      </w:r>
      <w:r w:rsidR="00A364AD">
        <w:rPr>
          <w:rFonts w:ascii="Arial" w:hAnsi="Arial" w:cs="Arial"/>
          <w:b w:val="0"/>
          <w:bCs w:val="0"/>
        </w:rPr>
        <w:t xml:space="preserve"> </w:t>
      </w:r>
      <w:r w:rsidR="00DA0CA6" w:rsidRPr="00DA0CA6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="00DA0CA6" w:rsidRPr="00DA0CA6">
        <w:rPr>
          <w:rFonts w:ascii="Arial" w:hAnsi="Arial" w:cs="Arial"/>
          <w:b w:val="0"/>
          <w:bCs w:val="0"/>
        </w:rPr>
        <w:t xml:space="preserve"> ist in </w:t>
      </w:r>
      <w:r w:rsidR="00A364AD">
        <w:rPr>
          <w:rFonts w:ascii="Arial" w:hAnsi="Arial" w:cs="Arial"/>
          <w:b w:val="0"/>
          <w:bCs w:val="0"/>
        </w:rPr>
        <w:t>der</w:t>
      </w:r>
      <w:r w:rsidR="00DA0CA6" w:rsidRPr="00DA0CA6">
        <w:rPr>
          <w:rFonts w:ascii="Arial" w:hAnsi="Arial" w:cs="Arial"/>
          <w:b w:val="0"/>
          <w:bCs w:val="0"/>
        </w:rPr>
        <w:t xml:space="preserve"> gesamten Produktpalette Ausdruck von Individualität: Nachhaltige Materialien, sorgsame Herstellung und ein </w:t>
      </w:r>
      <w:r w:rsidR="00FB0850">
        <w:rPr>
          <w:rFonts w:ascii="Arial" w:hAnsi="Arial" w:cs="Arial"/>
          <w:b w:val="0"/>
          <w:bCs w:val="0"/>
        </w:rPr>
        <w:t xml:space="preserve">zeitloses </w:t>
      </w:r>
      <w:r w:rsidR="00DA0CA6" w:rsidRPr="00DA0CA6">
        <w:rPr>
          <w:rFonts w:ascii="Arial" w:hAnsi="Arial" w:cs="Arial"/>
          <w:b w:val="0"/>
          <w:bCs w:val="0"/>
        </w:rPr>
        <w:t>Design für alle Ansprüche sind die gemeinsamen Merkmale</w:t>
      </w:r>
      <w:r w:rsidR="00502A75" w:rsidRPr="00292995">
        <w:rPr>
          <w:rFonts w:ascii="Arial" w:hAnsi="Arial" w:cs="Arial"/>
          <w:b w:val="0"/>
          <w:bCs w:val="0"/>
        </w:rPr>
        <w:t xml:space="preserve">. Ein echter Beitrag für die umweltgerechte Gestaltung </w:t>
      </w:r>
      <w:r w:rsidR="00B349EB">
        <w:rPr>
          <w:rFonts w:ascii="Arial" w:hAnsi="Arial" w:cs="Arial"/>
          <w:b w:val="0"/>
          <w:bCs w:val="0"/>
        </w:rPr>
        <w:t>des</w:t>
      </w:r>
      <w:r w:rsidR="00502A75" w:rsidRPr="00292995">
        <w:rPr>
          <w:rFonts w:ascii="Arial" w:hAnsi="Arial" w:cs="Arial"/>
          <w:b w:val="0"/>
          <w:bCs w:val="0"/>
        </w:rPr>
        <w:t xml:space="preserve"> Lebens.</w:t>
      </w:r>
    </w:p>
    <w:p w14:paraId="45037411" w14:textId="77777777" w:rsidR="00DA0CA6" w:rsidRDefault="00DA0CA6" w:rsidP="00DA0CA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EA2F6AB" w14:textId="3CDDBE8F" w:rsidR="000C6E73" w:rsidRDefault="000C6E73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1E455E2" w14:textId="4FD870EC" w:rsidR="000C6E73" w:rsidRPr="000C6E73" w:rsidRDefault="000C6E73" w:rsidP="00372AB6">
      <w:pPr>
        <w:pStyle w:val="berschrift"/>
        <w:spacing w:after="115"/>
        <w:rPr>
          <w:rFonts w:ascii="Arial" w:hAnsi="Arial" w:cs="Arial"/>
        </w:rPr>
      </w:pPr>
      <w:r w:rsidRPr="000C6E73">
        <w:rPr>
          <w:rFonts w:ascii="Arial" w:hAnsi="Arial" w:cs="Arial"/>
        </w:rPr>
        <w:t>Bildunterschriften</w:t>
      </w:r>
    </w:p>
    <w:p w14:paraId="3D70EEB1" w14:textId="12855F99" w:rsidR="000C6E73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21B13A50" wp14:editId="483E7C7C">
            <wp:extent cx="2520000" cy="1892222"/>
            <wp:effectExtent l="0" t="0" r="0" b="635"/>
            <wp:docPr id="74293069" name="Grafik 1" descr="Ein Bild, das Gerät, Tablet, Smartphone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93069" name="Grafik 1" descr="Ein Bild, das Gerät, Tablet, Smartphone, Im Haus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EAE2" w14:textId="770E0DF0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Pr="007B2517">
        <w:rPr>
          <w:rFonts w:ascii="Arial" w:hAnsi="Arial" w:cs="Arial"/>
          <w:b w:val="0"/>
          <w:bCs w:val="0"/>
        </w:rPr>
        <w:t>Bei der neuen Schalterserie 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7B2517">
        <w:rPr>
          <w:rFonts w:ascii="Arial" w:hAnsi="Arial" w:cs="Arial"/>
          <w:b w:val="0"/>
          <w:bCs w:val="0"/>
        </w:rPr>
        <w:t xml:space="preserve"> hat Busch-Jaeger den Fokus auf Nachhaltigkeit bei Material und Produktion gesetzt.</w:t>
      </w:r>
    </w:p>
    <w:p w14:paraId="361A4477" w14:textId="77777777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1E2D9946" w14:textId="3A941410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lastRenderedPageBreak/>
        <w:drawing>
          <wp:inline distT="0" distB="0" distL="0" distR="0" wp14:anchorId="5DD2861F" wp14:editId="25FFA138">
            <wp:extent cx="1440000" cy="1404382"/>
            <wp:effectExtent l="0" t="0" r="0" b="5715"/>
            <wp:docPr id="1862682243" name="Grafik 2" descr="Ein Bild, das Rechteck, Whiteboard, Tex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682243" name="Grafik 2" descr="Ein Bild, das Rechteck, Whiteboard, Text, Desig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EDFE" w14:textId="71399EB4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Pr="007B2517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7B2517">
        <w:rPr>
          <w:rFonts w:ascii="Arial" w:hAnsi="Arial" w:cs="Arial"/>
          <w:b w:val="0"/>
          <w:bCs w:val="0"/>
        </w:rPr>
        <w:t xml:space="preserve"> überzeugt über mit einem zeitlosen Design. Die schlichten Formen vermitteln dennoch eine Eleganz.</w:t>
      </w:r>
    </w:p>
    <w:p w14:paraId="43DA568E" w14:textId="77777777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6B6E867" w14:textId="41294144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66B99914" wp14:editId="22E5284C">
            <wp:extent cx="1440000" cy="1450177"/>
            <wp:effectExtent l="0" t="0" r="0" b="0"/>
            <wp:docPr id="24629848" name="Grafik 3" descr="Ein Bild, das Rechteck, Fernsehen, Bilderrahmen, Schwarz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9848" name="Grafik 3" descr="Ein Bild, das Rechteck, Fernsehen, Bilderrahmen, Schwarzweiß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1417C" w14:textId="19EA1CC6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Pr="007B2517">
        <w:rPr>
          <w:rFonts w:ascii="Arial" w:hAnsi="Arial" w:cs="Arial"/>
          <w:b w:val="0"/>
          <w:bCs w:val="0"/>
        </w:rPr>
        <w:t>Ein Anteil von 98 Prozent an recycelten Rohstoffen aus Kunststoffen wird bei der Produktion des schwarzen Schalters genutzt.</w:t>
      </w:r>
    </w:p>
    <w:p w14:paraId="435FD044" w14:textId="77777777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75861FF1" w14:textId="02A7987F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729201EC" wp14:editId="10EADCE1">
            <wp:extent cx="1800000" cy="2697882"/>
            <wp:effectExtent l="0" t="0" r="3810" b="0"/>
            <wp:docPr id="683581733" name="Grafik 4" descr="Ein Bild, das Kleidung, Person,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581733" name="Grafik 4" descr="Ein Bild, das Kleidung, Person, Im Haus, Wan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9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9CA7B" w14:textId="455EA5C8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Pr="007B2517">
        <w:rPr>
          <w:rFonts w:ascii="Arial" w:hAnsi="Arial" w:cs="Arial"/>
          <w:b w:val="0"/>
          <w:bCs w:val="0"/>
        </w:rPr>
        <w:t>Die neue Schalterserie ist in verschiedenen Materialien, Farben und Ausführungen erhältlich.</w:t>
      </w:r>
    </w:p>
    <w:p w14:paraId="2F506E89" w14:textId="77777777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7F7D8196" w14:textId="3E19741E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lastRenderedPageBreak/>
        <w:drawing>
          <wp:inline distT="0" distB="0" distL="0" distR="0" wp14:anchorId="71886848" wp14:editId="20B4FB2F">
            <wp:extent cx="1800000" cy="2697882"/>
            <wp:effectExtent l="0" t="0" r="3810" b="0"/>
            <wp:docPr id="116398638" name="Grafik 5" descr="Ein Bild, das Wand, Pflanze, Im Haus, Zimmer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98638" name="Grafik 5" descr="Ein Bild, das Wand, Pflanze, Im Haus, Zimmerpflanz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9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40D3" w14:textId="4A8A5C98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Pr="007B2517">
        <w:rPr>
          <w:rFonts w:ascii="Arial" w:hAnsi="Arial" w:cs="Arial"/>
          <w:b w:val="0"/>
          <w:bCs w:val="0"/>
        </w:rPr>
        <w:t>Busch-art linear</w:t>
      </w:r>
      <w:r w:rsidR="00701955" w:rsidRPr="00701955">
        <w:rPr>
          <w:rFonts w:ascii="Arial" w:hAnsi="Arial" w:cs="Arial"/>
          <w:b w:val="0"/>
          <w:bCs w:val="0"/>
          <w:vertAlign w:val="superscript"/>
        </w:rPr>
        <w:t>®</w:t>
      </w:r>
      <w:r w:rsidRPr="007B2517">
        <w:rPr>
          <w:rFonts w:ascii="Arial" w:hAnsi="Arial" w:cs="Arial"/>
          <w:b w:val="0"/>
          <w:bCs w:val="0"/>
        </w:rPr>
        <w:t xml:space="preserve"> passt sich mit seinem zurückhaltenden Design perfekt in jedes Ambiente ein.</w:t>
      </w:r>
    </w:p>
    <w:p w14:paraId="23A75B07" w14:textId="77777777" w:rsidR="007B2517" w:rsidRDefault="007B2517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004031E9" w14:textId="69C7F6EA" w:rsidR="000C6E73" w:rsidRPr="00292995" w:rsidRDefault="000C6E73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Fotos: Busch-Jaeg</w:t>
      </w:r>
      <w:r w:rsidR="007B2517">
        <w:rPr>
          <w:rFonts w:ascii="Arial" w:hAnsi="Arial" w:cs="Arial"/>
          <w:b w:val="0"/>
          <w:bCs w:val="0"/>
        </w:rPr>
        <w:t>er</w:t>
      </w:r>
    </w:p>
    <w:sectPr w:rsidR="000C6E73" w:rsidRPr="00292995" w:rsidSect="00853AED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LT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548"/>
    <w:multiLevelType w:val="hybridMultilevel"/>
    <w:tmpl w:val="A59E076E"/>
    <w:lvl w:ilvl="0" w:tplc="4B2C5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F3A"/>
    <w:multiLevelType w:val="hybridMultilevel"/>
    <w:tmpl w:val="9DC62416"/>
    <w:lvl w:ilvl="0" w:tplc="B6988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743"/>
    <w:multiLevelType w:val="hybridMultilevel"/>
    <w:tmpl w:val="77C2AAA0"/>
    <w:lvl w:ilvl="0" w:tplc="8E781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68181">
    <w:abstractNumId w:val="2"/>
  </w:num>
  <w:num w:numId="2" w16cid:durableId="1035545383">
    <w:abstractNumId w:val="0"/>
  </w:num>
  <w:num w:numId="3" w16cid:durableId="186007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1"/>
    <w:rsid w:val="00035ADD"/>
    <w:rsid w:val="00086873"/>
    <w:rsid w:val="000B1444"/>
    <w:rsid w:val="000C6E73"/>
    <w:rsid w:val="000E70B0"/>
    <w:rsid w:val="00124C79"/>
    <w:rsid w:val="00143FEC"/>
    <w:rsid w:val="001656FA"/>
    <w:rsid w:val="001B3873"/>
    <w:rsid w:val="001C0991"/>
    <w:rsid w:val="00240C55"/>
    <w:rsid w:val="00240C88"/>
    <w:rsid w:val="00292995"/>
    <w:rsid w:val="002B16A7"/>
    <w:rsid w:val="002C2988"/>
    <w:rsid w:val="002C2A0F"/>
    <w:rsid w:val="00324661"/>
    <w:rsid w:val="00333A3A"/>
    <w:rsid w:val="00372AB6"/>
    <w:rsid w:val="003C04D0"/>
    <w:rsid w:val="003C2F3B"/>
    <w:rsid w:val="003E4F2C"/>
    <w:rsid w:val="00435362"/>
    <w:rsid w:val="004915A9"/>
    <w:rsid w:val="00502A75"/>
    <w:rsid w:val="0060557C"/>
    <w:rsid w:val="006367E2"/>
    <w:rsid w:val="00660D87"/>
    <w:rsid w:val="00661F29"/>
    <w:rsid w:val="00693ADC"/>
    <w:rsid w:val="006A4637"/>
    <w:rsid w:val="00701955"/>
    <w:rsid w:val="0070721B"/>
    <w:rsid w:val="0077704F"/>
    <w:rsid w:val="00777A0D"/>
    <w:rsid w:val="007A50C2"/>
    <w:rsid w:val="007B2517"/>
    <w:rsid w:val="007E1BC3"/>
    <w:rsid w:val="0082060E"/>
    <w:rsid w:val="00850465"/>
    <w:rsid w:val="00853AED"/>
    <w:rsid w:val="00874A90"/>
    <w:rsid w:val="00890319"/>
    <w:rsid w:val="008A05CC"/>
    <w:rsid w:val="008B2363"/>
    <w:rsid w:val="008F5CBD"/>
    <w:rsid w:val="00903EEE"/>
    <w:rsid w:val="00951809"/>
    <w:rsid w:val="00961F41"/>
    <w:rsid w:val="00981126"/>
    <w:rsid w:val="00992D3D"/>
    <w:rsid w:val="009A458C"/>
    <w:rsid w:val="009C3AA4"/>
    <w:rsid w:val="009D6451"/>
    <w:rsid w:val="009D7B50"/>
    <w:rsid w:val="00A364AD"/>
    <w:rsid w:val="00AE4472"/>
    <w:rsid w:val="00B349EB"/>
    <w:rsid w:val="00B3757E"/>
    <w:rsid w:val="00BE7F82"/>
    <w:rsid w:val="00C27199"/>
    <w:rsid w:val="00C458EC"/>
    <w:rsid w:val="00C51C82"/>
    <w:rsid w:val="00C82B50"/>
    <w:rsid w:val="00D03BD6"/>
    <w:rsid w:val="00D13675"/>
    <w:rsid w:val="00D24B14"/>
    <w:rsid w:val="00D538F8"/>
    <w:rsid w:val="00D9282C"/>
    <w:rsid w:val="00DA0CA6"/>
    <w:rsid w:val="00DE398E"/>
    <w:rsid w:val="00DF3090"/>
    <w:rsid w:val="00E12C1B"/>
    <w:rsid w:val="00F21B42"/>
    <w:rsid w:val="00F656B3"/>
    <w:rsid w:val="00FB085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40786"/>
  <w15:chartTrackingRefBased/>
  <w15:docId w15:val="{08F2E0A8-830E-A14F-9DB0-0F9352C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53AED"/>
    <w:pPr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Brauckmann</dc:creator>
  <cp:keywords/>
  <dc:description/>
  <cp:lastModifiedBy>Katrin Wolff</cp:lastModifiedBy>
  <cp:revision>4</cp:revision>
  <dcterms:created xsi:type="dcterms:W3CDTF">2023-07-14T12:45:00Z</dcterms:created>
  <dcterms:modified xsi:type="dcterms:W3CDTF">2023-07-14T12:55:00Z</dcterms:modified>
</cp:coreProperties>
</file>